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28C" w:rsidRPr="0043728C" w:rsidRDefault="0043728C" w:rsidP="0043728C">
      <w:pPr>
        <w:rPr>
          <w:rFonts w:cs="Arial"/>
          <w:color w:val="000000" w:themeColor="text1"/>
        </w:rPr>
      </w:pPr>
      <w:r w:rsidRPr="0043728C">
        <w:rPr>
          <w:rFonts w:cs="Arial"/>
          <w:color w:val="000000" w:themeColor="text1"/>
        </w:rPr>
        <w:t>Dear LAS family,</w:t>
      </w:r>
    </w:p>
    <w:p w:rsidR="0043728C" w:rsidRPr="0043728C" w:rsidRDefault="0043728C" w:rsidP="0043728C">
      <w:pPr>
        <w:rPr>
          <w:rFonts w:cs="Arial"/>
          <w:color w:val="000000" w:themeColor="text1"/>
        </w:rPr>
      </w:pPr>
      <w:r w:rsidRPr="0043728C">
        <w:rPr>
          <w:rFonts w:cs="Arial"/>
          <w:color w:val="000000" w:themeColor="text1"/>
        </w:rPr>
        <w:t>We hope that you and your family are safe and well during this unprecedented time.</w:t>
      </w:r>
    </w:p>
    <w:p w:rsidR="0043728C" w:rsidRPr="0043728C" w:rsidRDefault="0043728C" w:rsidP="0043728C">
      <w:pPr>
        <w:rPr>
          <w:rFonts w:cs="Arial"/>
          <w:color w:val="000000" w:themeColor="text1"/>
        </w:rPr>
      </w:pPr>
      <w:r w:rsidRPr="0043728C">
        <w:rPr>
          <w:rFonts w:cs="Arial"/>
          <w:color w:val="000000" w:themeColor="text1"/>
        </w:rPr>
        <w:t>As parents and carers of children and young people with a diagnosis of autism, the current situation with COVID -19 means that many of us need to adjust and perhaps differently than other families.  We are very aware that you are receiving a huge amount of information from schools, media, friends and various services.  It can be overwhelming for you as parent</w:t>
      </w:r>
      <w:r w:rsidR="00CD63C8">
        <w:rPr>
          <w:rFonts w:cs="Arial"/>
          <w:color w:val="000000" w:themeColor="text1"/>
        </w:rPr>
        <w:t>/</w:t>
      </w:r>
      <w:r w:rsidRPr="0043728C">
        <w:rPr>
          <w:rFonts w:cs="Arial"/>
          <w:color w:val="000000" w:themeColor="text1"/>
        </w:rPr>
        <w:t>carers, anxious that you are meeting your family’s needs, meeting education needs and keeping those anxiety and sensory needs down to minimal levels.</w:t>
      </w:r>
    </w:p>
    <w:p w:rsidR="0043728C" w:rsidRPr="0043728C" w:rsidRDefault="0043728C" w:rsidP="0043728C">
      <w:pPr>
        <w:rPr>
          <w:rFonts w:cs="Arial"/>
          <w:b/>
          <w:color w:val="000000" w:themeColor="text1"/>
        </w:rPr>
      </w:pPr>
      <w:r w:rsidRPr="0043728C">
        <w:rPr>
          <w:rFonts w:cs="Arial"/>
          <w:b/>
          <w:color w:val="000000" w:themeColor="text1"/>
        </w:rPr>
        <w:t>We want to remind all our families that you all do a fantastic job at supporting your children and young people.  You are enough and you are doing your best.  Your first priority as we move through this situation is to keep you and your family safe and healthy.</w:t>
      </w:r>
    </w:p>
    <w:p w:rsidR="0043728C" w:rsidRPr="0043728C" w:rsidRDefault="0043728C" w:rsidP="0043728C">
      <w:pPr>
        <w:rPr>
          <w:rFonts w:cs="Arial"/>
          <w:color w:val="000000" w:themeColor="text1"/>
        </w:rPr>
      </w:pPr>
      <w:r w:rsidRPr="0043728C">
        <w:rPr>
          <w:rFonts w:cs="Arial"/>
          <w:color w:val="000000" w:themeColor="text1"/>
        </w:rPr>
        <w:t>Knowing that you have probably received a lot of information already.  We have decided to put together a new concise pack that is specifically for this situation.  Our focus is mental health, education, sensory support and social stories.</w:t>
      </w:r>
    </w:p>
    <w:p w:rsidR="0043728C" w:rsidRPr="0043728C" w:rsidRDefault="0043728C" w:rsidP="0043728C">
      <w:pPr>
        <w:rPr>
          <w:rFonts w:cs="Arial"/>
          <w:color w:val="000000" w:themeColor="text1"/>
        </w:rPr>
      </w:pPr>
      <w:r w:rsidRPr="0043728C">
        <w:rPr>
          <w:rFonts w:cs="Arial"/>
          <w:color w:val="000000" w:themeColor="text1"/>
        </w:rPr>
        <w:t xml:space="preserve">For those of you that are educating at home, do what you can and if your children are struggling to keep up with work stay in contact with your schools and ask for the work to be adjusted to suit the needs of your child. </w:t>
      </w:r>
    </w:p>
    <w:p w:rsidR="0043728C" w:rsidRPr="0043728C" w:rsidRDefault="0043728C" w:rsidP="0043728C">
      <w:pPr>
        <w:rPr>
          <w:rFonts w:cs="Arial"/>
          <w:color w:val="000000" w:themeColor="text1"/>
        </w:rPr>
      </w:pPr>
      <w:r w:rsidRPr="0043728C">
        <w:rPr>
          <w:rFonts w:cs="Arial"/>
          <w:color w:val="000000" w:themeColor="text1"/>
        </w:rPr>
        <w:t xml:space="preserve">If your child is in secondary school use their normal timetable as a guide.  If they are in primary school then set a little timetable of your own (if your school hasn’t given you a timetable).  Give regular movement breaks, time for morning and afternoon breaks and proper lunch breaks.  Remember listening to music is still a music lesson, bouncing and jumping around is still a PE lesson.  Watering and looking after plants is Science, measuring ingredients or counting bubbles is still Maths.  </w:t>
      </w:r>
    </w:p>
    <w:p w:rsidR="0043728C" w:rsidRPr="0043728C" w:rsidRDefault="0043728C" w:rsidP="0043728C">
      <w:pPr>
        <w:rPr>
          <w:rFonts w:cs="Arial"/>
          <w:color w:val="000000" w:themeColor="text1"/>
        </w:rPr>
      </w:pPr>
      <w:r w:rsidRPr="0043728C">
        <w:rPr>
          <w:rFonts w:cs="Arial"/>
          <w:color w:val="000000" w:themeColor="text1"/>
        </w:rPr>
        <w:t xml:space="preserve">BBC Bitesize are a great resource for all ages including parents who are perhaps struggling with GCSE work.  Documentaries like Blue Planet provide loads of fantastic information as well as being very sensory soothing to watch, this all counts as education.  </w:t>
      </w:r>
      <w:r w:rsidR="00CD63C8">
        <w:rPr>
          <w:rFonts w:cs="Arial"/>
          <w:color w:val="000000" w:themeColor="text1"/>
        </w:rPr>
        <w:t xml:space="preserve">BBC </w:t>
      </w:r>
      <w:r w:rsidRPr="0043728C">
        <w:rPr>
          <w:rFonts w:cs="Arial"/>
          <w:color w:val="000000" w:themeColor="text1"/>
        </w:rPr>
        <w:t>Horrible Histories is a great and fun way for children to learn about history.</w:t>
      </w:r>
    </w:p>
    <w:p w:rsidR="0043728C" w:rsidRPr="0043728C" w:rsidRDefault="0043728C" w:rsidP="0043728C">
      <w:pPr>
        <w:rPr>
          <w:rFonts w:cs="Arial"/>
          <w:color w:val="000000" w:themeColor="text1"/>
        </w:rPr>
      </w:pPr>
      <w:r w:rsidRPr="0043728C">
        <w:rPr>
          <w:rFonts w:cs="Arial"/>
          <w:color w:val="000000" w:themeColor="text1"/>
        </w:rPr>
        <w:t>For those of you with older children who are reading things online about Covid-19 and becoming anxious about the uncertainty and the general misinformation could fact check on reputable news sites such as the BBC news website.  Any article that say “may, might, could” may not be factual.</w:t>
      </w:r>
    </w:p>
    <w:p w:rsidR="0043728C" w:rsidRPr="0043728C" w:rsidRDefault="0043728C" w:rsidP="0043728C">
      <w:pPr>
        <w:rPr>
          <w:rFonts w:cs="Arial"/>
          <w:color w:val="000000" w:themeColor="text1"/>
        </w:rPr>
      </w:pPr>
      <w:r w:rsidRPr="0043728C">
        <w:rPr>
          <w:rFonts w:cs="Arial"/>
          <w:color w:val="000000" w:themeColor="text1"/>
        </w:rPr>
        <w:t xml:space="preserve">It is important to explain things to our children and young people but remember sometimes less is more.  Think about what your child needs to know, would it be better to turn off news bulletins and watch them whilst they are in bed?  Some of our young people really like to know all they can, try your best to keep it factual, could you make your own news bulletin to update them?  Some children just like to know what is happening in their own world in which case daily timetables are great in just providing some support.  Remember you are just writing down your normal day not thinking of fantastic creative things to do.  </w:t>
      </w:r>
    </w:p>
    <w:p w:rsidR="0043728C" w:rsidRPr="0043728C" w:rsidRDefault="0043728C" w:rsidP="0043728C">
      <w:pPr>
        <w:rPr>
          <w:rFonts w:cs="Arial"/>
          <w:color w:val="000000" w:themeColor="text1"/>
        </w:rPr>
      </w:pPr>
      <w:r w:rsidRPr="0043728C">
        <w:rPr>
          <w:rFonts w:cs="Arial"/>
          <w:color w:val="000000" w:themeColor="text1"/>
        </w:rPr>
        <w:t>We hope that all of you are well and safe.  Please follow the governments guidelines on staying home. We are still working, albeit from home and you can still call our office as we are accessing messages remotely - 020 8699 3066</w:t>
      </w:r>
    </w:p>
    <w:p w:rsidR="0043728C" w:rsidRPr="0043728C" w:rsidRDefault="0043728C" w:rsidP="0043728C">
      <w:pPr>
        <w:spacing w:after="0" w:line="240" w:lineRule="auto"/>
      </w:pPr>
      <w:r w:rsidRPr="0043728C">
        <w:t xml:space="preserve">Stay safe </w:t>
      </w:r>
    </w:p>
    <w:p w:rsidR="0043728C" w:rsidRDefault="0043728C" w:rsidP="0043728C">
      <w:pPr>
        <w:rPr>
          <w:rFonts w:cs="Arial"/>
          <w:color w:val="000000" w:themeColor="text1"/>
        </w:rPr>
      </w:pPr>
      <w:r w:rsidRPr="0043728C">
        <w:rPr>
          <w:rFonts w:cs="Arial"/>
          <w:color w:val="000000" w:themeColor="text1"/>
        </w:rPr>
        <w:t xml:space="preserve">Lewisham Autism Support team.   </w:t>
      </w:r>
    </w:p>
    <w:p w:rsidR="005F58FC" w:rsidRPr="00157CE6" w:rsidRDefault="005F58FC" w:rsidP="0043728C">
      <w:pPr>
        <w:jc w:val="center"/>
        <w:rPr>
          <w:rFonts w:cs="Arial"/>
          <w:color w:val="000000" w:themeColor="text1"/>
        </w:rPr>
      </w:pPr>
      <w:r>
        <w:rPr>
          <w:rFonts w:cs="Arial"/>
          <w:b/>
          <w:color w:val="000000" w:themeColor="text1"/>
          <w:sz w:val="36"/>
          <w:szCs w:val="36"/>
        </w:rPr>
        <w:lastRenderedPageBreak/>
        <w:t>Lewisham Autism Support Covid-19 support pack</w:t>
      </w:r>
    </w:p>
    <w:p w:rsidR="005F58FC" w:rsidRDefault="005F58FC" w:rsidP="0019369B">
      <w:pPr>
        <w:pStyle w:val="NoSpacing"/>
        <w:shd w:val="clear" w:color="auto" w:fill="FFFFFF" w:themeFill="background1"/>
        <w:rPr>
          <w:b/>
          <w:sz w:val="28"/>
          <w:szCs w:val="28"/>
        </w:rPr>
      </w:pPr>
    </w:p>
    <w:p w:rsidR="005F58FC" w:rsidRPr="00EC2076" w:rsidRDefault="005F58FC" w:rsidP="0019369B">
      <w:pPr>
        <w:pStyle w:val="NoSpacing"/>
        <w:shd w:val="clear" w:color="auto" w:fill="FFFFFF" w:themeFill="background1"/>
        <w:rPr>
          <w:rFonts w:cstheme="minorHAnsi"/>
          <w:b/>
          <w:color w:val="000000" w:themeColor="text1"/>
          <w:sz w:val="24"/>
          <w:szCs w:val="24"/>
        </w:rPr>
      </w:pPr>
      <w:r w:rsidRPr="00EC2076">
        <w:rPr>
          <w:rFonts w:cstheme="minorHAnsi"/>
          <w:b/>
          <w:color w:val="000000" w:themeColor="text1"/>
          <w:sz w:val="24"/>
          <w:szCs w:val="24"/>
          <w:highlight w:val="red"/>
        </w:rPr>
        <w:t>Education Support</w:t>
      </w:r>
      <w:r w:rsidRPr="00EC2076">
        <w:rPr>
          <w:rFonts w:cstheme="minorHAnsi"/>
          <w:b/>
          <w:color w:val="000000" w:themeColor="text1"/>
          <w:sz w:val="24"/>
          <w:szCs w:val="24"/>
        </w:rPr>
        <w:t xml:space="preserve"> </w:t>
      </w:r>
    </w:p>
    <w:tbl>
      <w:tblPr>
        <w:tblStyle w:val="TableGrid"/>
        <w:tblW w:w="9724" w:type="dxa"/>
        <w:tblLayout w:type="fixed"/>
        <w:tblLook w:val="04A0" w:firstRow="1" w:lastRow="0" w:firstColumn="1" w:lastColumn="0" w:noHBand="0" w:noVBand="1"/>
      </w:tblPr>
      <w:tblGrid>
        <w:gridCol w:w="3241"/>
        <w:gridCol w:w="3241"/>
        <w:gridCol w:w="3242"/>
      </w:tblGrid>
      <w:tr w:rsidR="005F58FC" w:rsidRPr="00EC2076" w:rsidTr="00CD63C8">
        <w:trPr>
          <w:trHeight w:val="420"/>
        </w:trPr>
        <w:tc>
          <w:tcPr>
            <w:tcW w:w="3241" w:type="dxa"/>
          </w:tcPr>
          <w:p w:rsidR="008101ED" w:rsidRDefault="005F58FC" w:rsidP="00034DC2">
            <w:pPr>
              <w:pStyle w:val="NoSpacing"/>
              <w:rPr>
                <w:rFonts w:cstheme="minorHAnsi"/>
                <w:b/>
                <w:sz w:val="24"/>
                <w:szCs w:val="24"/>
              </w:rPr>
            </w:pPr>
            <w:r w:rsidRPr="00EC2076">
              <w:rPr>
                <w:rFonts w:cstheme="minorHAnsi"/>
                <w:b/>
                <w:sz w:val="24"/>
                <w:szCs w:val="24"/>
              </w:rPr>
              <w:t>Organisation</w:t>
            </w:r>
          </w:p>
          <w:p w:rsidR="005F58FC" w:rsidRPr="008101ED" w:rsidRDefault="005F58FC" w:rsidP="00034DC2"/>
        </w:tc>
        <w:tc>
          <w:tcPr>
            <w:tcW w:w="3241" w:type="dxa"/>
          </w:tcPr>
          <w:p w:rsidR="005F58FC" w:rsidRPr="00EC2076" w:rsidRDefault="005F58FC" w:rsidP="00034DC2">
            <w:pPr>
              <w:pStyle w:val="NoSpacing"/>
              <w:rPr>
                <w:rFonts w:cstheme="minorHAnsi"/>
                <w:b/>
                <w:sz w:val="24"/>
                <w:szCs w:val="24"/>
              </w:rPr>
            </w:pPr>
            <w:r w:rsidRPr="00EC2076">
              <w:rPr>
                <w:rFonts w:cstheme="minorHAnsi"/>
                <w:b/>
                <w:sz w:val="24"/>
                <w:szCs w:val="24"/>
              </w:rPr>
              <w:t>What do they do</w:t>
            </w:r>
          </w:p>
        </w:tc>
        <w:tc>
          <w:tcPr>
            <w:tcW w:w="3242" w:type="dxa"/>
          </w:tcPr>
          <w:p w:rsidR="005F58FC" w:rsidRPr="00EC2076" w:rsidRDefault="005F58FC" w:rsidP="00034DC2">
            <w:pPr>
              <w:pStyle w:val="NoSpacing"/>
              <w:rPr>
                <w:rFonts w:cstheme="minorHAnsi"/>
                <w:b/>
                <w:sz w:val="24"/>
                <w:szCs w:val="24"/>
              </w:rPr>
            </w:pPr>
            <w:r w:rsidRPr="00EC2076">
              <w:rPr>
                <w:rFonts w:cstheme="minorHAnsi"/>
                <w:b/>
                <w:sz w:val="24"/>
                <w:szCs w:val="24"/>
              </w:rPr>
              <w:t>How to contact</w:t>
            </w:r>
          </w:p>
        </w:tc>
      </w:tr>
      <w:tr w:rsidR="005F58FC" w:rsidRPr="00EC2076" w:rsidTr="00CD63C8">
        <w:tc>
          <w:tcPr>
            <w:tcW w:w="3241" w:type="dxa"/>
          </w:tcPr>
          <w:p w:rsidR="005F58FC" w:rsidRPr="00EC2076" w:rsidRDefault="005F58FC" w:rsidP="00034DC2">
            <w:pPr>
              <w:pStyle w:val="NoSpacing"/>
              <w:rPr>
                <w:rFonts w:cstheme="minorHAnsi"/>
                <w:b/>
                <w:sz w:val="24"/>
                <w:szCs w:val="24"/>
              </w:rPr>
            </w:pPr>
            <w:r w:rsidRPr="00EC2076">
              <w:rPr>
                <w:rFonts w:cstheme="minorHAnsi"/>
                <w:b/>
                <w:sz w:val="24"/>
                <w:szCs w:val="24"/>
              </w:rPr>
              <w:t>The National Autistic Society: Education Rights Service</w:t>
            </w:r>
          </w:p>
          <w:p w:rsidR="005F58FC" w:rsidRPr="00EC2076" w:rsidRDefault="005F58FC" w:rsidP="00034DC2">
            <w:pPr>
              <w:pStyle w:val="NoSpacing"/>
              <w:rPr>
                <w:rFonts w:cstheme="minorHAnsi"/>
                <w:sz w:val="24"/>
                <w:szCs w:val="24"/>
              </w:rPr>
            </w:pPr>
          </w:p>
        </w:tc>
        <w:tc>
          <w:tcPr>
            <w:tcW w:w="3241" w:type="dxa"/>
          </w:tcPr>
          <w:p w:rsidR="005F58FC" w:rsidRPr="00EC2076" w:rsidRDefault="005F58FC" w:rsidP="00034DC2">
            <w:pPr>
              <w:rPr>
                <w:rFonts w:cstheme="minorHAnsi"/>
                <w:sz w:val="24"/>
                <w:szCs w:val="24"/>
              </w:rPr>
            </w:pPr>
            <w:r w:rsidRPr="00EC2076">
              <w:rPr>
                <w:rFonts w:cstheme="minorHAnsi"/>
                <w:sz w:val="24"/>
                <w:szCs w:val="24"/>
              </w:rPr>
              <w:t xml:space="preserve">Advising on education rights for autistic pupils, tribunals and exclusions. </w:t>
            </w:r>
          </w:p>
          <w:p w:rsidR="005F58FC" w:rsidRPr="00EC2076" w:rsidRDefault="005F58FC" w:rsidP="00034DC2">
            <w:pPr>
              <w:rPr>
                <w:rFonts w:cstheme="minorHAnsi"/>
                <w:sz w:val="24"/>
                <w:szCs w:val="24"/>
              </w:rPr>
            </w:pPr>
          </w:p>
          <w:p w:rsidR="005F58FC" w:rsidRPr="00EC2076" w:rsidRDefault="005F58FC" w:rsidP="00034DC2">
            <w:pPr>
              <w:rPr>
                <w:rFonts w:cstheme="minorHAnsi"/>
                <w:sz w:val="24"/>
                <w:szCs w:val="24"/>
              </w:rPr>
            </w:pPr>
            <w:r w:rsidRPr="00EC2076">
              <w:rPr>
                <w:rFonts w:cstheme="minorHAnsi"/>
                <w:sz w:val="24"/>
                <w:szCs w:val="24"/>
              </w:rPr>
              <w:t>All resources on The National Autistic Society website are free to use</w:t>
            </w:r>
          </w:p>
        </w:tc>
        <w:tc>
          <w:tcPr>
            <w:tcW w:w="3242" w:type="dxa"/>
          </w:tcPr>
          <w:p w:rsidR="005F58FC" w:rsidRPr="00EC2076" w:rsidRDefault="005F58FC" w:rsidP="00034DC2">
            <w:pPr>
              <w:pStyle w:val="NoSpacing"/>
              <w:rPr>
                <w:rFonts w:cstheme="minorHAnsi"/>
                <w:sz w:val="24"/>
                <w:szCs w:val="24"/>
              </w:rPr>
            </w:pPr>
            <w:r w:rsidRPr="00EC2076">
              <w:rPr>
                <w:rFonts w:cstheme="minorHAnsi"/>
                <w:sz w:val="24"/>
                <w:szCs w:val="24"/>
              </w:rPr>
              <w:t>Call: 0808 800 4102</w:t>
            </w:r>
          </w:p>
          <w:p w:rsidR="005F58FC" w:rsidRPr="00EC2076" w:rsidRDefault="005F58FC" w:rsidP="00034DC2">
            <w:pPr>
              <w:pStyle w:val="NoSpacing"/>
              <w:rPr>
                <w:rFonts w:cstheme="minorHAnsi"/>
                <w:sz w:val="24"/>
                <w:szCs w:val="24"/>
              </w:rPr>
            </w:pPr>
          </w:p>
          <w:p w:rsidR="005F58FC" w:rsidRPr="00EC2076" w:rsidRDefault="005F58FC" w:rsidP="00034DC2">
            <w:pPr>
              <w:pStyle w:val="NoSpacing"/>
              <w:rPr>
                <w:rFonts w:cstheme="minorHAnsi"/>
                <w:sz w:val="24"/>
                <w:szCs w:val="24"/>
              </w:rPr>
            </w:pPr>
            <w:r w:rsidRPr="00EC2076">
              <w:rPr>
                <w:rFonts w:cstheme="minorHAnsi"/>
                <w:sz w:val="24"/>
                <w:szCs w:val="24"/>
              </w:rPr>
              <w:t xml:space="preserve">Email: </w:t>
            </w:r>
            <w:hyperlink r:id="rId6" w:history="1">
              <w:r w:rsidRPr="00EC2076">
                <w:rPr>
                  <w:rStyle w:val="Hyperlink"/>
                  <w:rFonts w:cstheme="minorHAnsi"/>
                  <w:sz w:val="24"/>
                  <w:szCs w:val="24"/>
                </w:rPr>
                <w:t>Education.Rights@nas.org.uk</w:t>
              </w:r>
            </w:hyperlink>
          </w:p>
          <w:p w:rsidR="005F58FC" w:rsidRPr="00EC2076" w:rsidRDefault="005F58FC" w:rsidP="00034DC2">
            <w:pPr>
              <w:pStyle w:val="NoSpacing"/>
              <w:rPr>
                <w:rFonts w:cstheme="minorHAnsi"/>
                <w:sz w:val="24"/>
                <w:szCs w:val="24"/>
              </w:rPr>
            </w:pPr>
          </w:p>
        </w:tc>
      </w:tr>
      <w:tr w:rsidR="005F58FC" w:rsidRPr="00EC2076" w:rsidTr="00CD63C8">
        <w:tc>
          <w:tcPr>
            <w:tcW w:w="3241" w:type="dxa"/>
          </w:tcPr>
          <w:p w:rsidR="005F58FC" w:rsidRPr="00EC2076" w:rsidRDefault="005F58FC" w:rsidP="00034DC2">
            <w:pPr>
              <w:pStyle w:val="NoSpacing"/>
              <w:rPr>
                <w:rFonts w:cstheme="minorHAnsi"/>
                <w:b/>
                <w:sz w:val="24"/>
                <w:szCs w:val="24"/>
              </w:rPr>
            </w:pPr>
            <w:r w:rsidRPr="00EC2076">
              <w:rPr>
                <w:rFonts w:cstheme="minorHAnsi"/>
                <w:b/>
                <w:sz w:val="24"/>
                <w:szCs w:val="24"/>
              </w:rPr>
              <w:t>UK Government Guidance on Covid-19 school c</w:t>
            </w:r>
            <w:bookmarkStart w:id="0" w:name="_GoBack"/>
            <w:bookmarkEnd w:id="0"/>
            <w:r w:rsidRPr="00EC2076">
              <w:rPr>
                <w:rFonts w:cstheme="minorHAnsi"/>
                <w:b/>
                <w:sz w:val="24"/>
                <w:szCs w:val="24"/>
              </w:rPr>
              <w:t>losures</w:t>
            </w:r>
          </w:p>
        </w:tc>
        <w:tc>
          <w:tcPr>
            <w:tcW w:w="3241" w:type="dxa"/>
          </w:tcPr>
          <w:p w:rsidR="005F58FC" w:rsidRPr="00EC2076" w:rsidRDefault="005F58FC" w:rsidP="00034DC2">
            <w:pPr>
              <w:rPr>
                <w:rFonts w:cstheme="minorHAnsi"/>
                <w:sz w:val="24"/>
                <w:szCs w:val="24"/>
              </w:rPr>
            </w:pPr>
            <w:r w:rsidRPr="00EC2076">
              <w:rPr>
                <w:rFonts w:cstheme="minorHAnsi"/>
                <w:sz w:val="24"/>
                <w:szCs w:val="24"/>
              </w:rPr>
              <w:t>Up to date government guidance on the closure of schools</w:t>
            </w:r>
          </w:p>
          <w:p w:rsidR="005F58FC" w:rsidRPr="00EC2076" w:rsidRDefault="005F58FC" w:rsidP="00034DC2">
            <w:pPr>
              <w:rPr>
                <w:rFonts w:cstheme="minorHAnsi"/>
                <w:sz w:val="24"/>
                <w:szCs w:val="24"/>
              </w:rPr>
            </w:pPr>
          </w:p>
          <w:p w:rsidR="005F58FC" w:rsidRPr="00EC2076" w:rsidRDefault="005F58FC" w:rsidP="00034DC2">
            <w:pPr>
              <w:pStyle w:val="NoSpacing"/>
              <w:rPr>
                <w:rFonts w:cstheme="minorHAnsi"/>
                <w:sz w:val="24"/>
                <w:szCs w:val="24"/>
              </w:rPr>
            </w:pPr>
            <w:r w:rsidRPr="00EC2076">
              <w:rPr>
                <w:rFonts w:cstheme="minorHAnsi"/>
                <w:sz w:val="24"/>
                <w:szCs w:val="24"/>
              </w:rPr>
              <w:t>.</w:t>
            </w:r>
          </w:p>
        </w:tc>
        <w:tc>
          <w:tcPr>
            <w:tcW w:w="3242" w:type="dxa"/>
          </w:tcPr>
          <w:p w:rsidR="005F58FC" w:rsidRPr="00EC2076" w:rsidRDefault="00F91163" w:rsidP="00034DC2">
            <w:pPr>
              <w:rPr>
                <w:rFonts w:cstheme="minorHAnsi"/>
                <w:sz w:val="24"/>
                <w:szCs w:val="24"/>
              </w:rPr>
            </w:pPr>
            <w:hyperlink r:id="rId7" w:history="1">
              <w:r w:rsidR="005F58FC" w:rsidRPr="00EC2076">
                <w:rPr>
                  <w:rFonts w:cstheme="minorHAnsi"/>
                  <w:color w:val="0000FF"/>
                  <w:sz w:val="24"/>
                  <w:szCs w:val="24"/>
                  <w:u w:val="single"/>
                </w:rPr>
                <w:t>https://www.gov.uk/government/publications/covid-19-school-closures/guidance-for-schools-about-temporarily-closing</w:t>
              </w:r>
            </w:hyperlink>
          </w:p>
          <w:p w:rsidR="005F58FC" w:rsidRPr="00EC2076" w:rsidRDefault="005F58FC" w:rsidP="00034DC2">
            <w:pPr>
              <w:rPr>
                <w:rFonts w:cstheme="minorHAnsi"/>
                <w:sz w:val="24"/>
                <w:szCs w:val="24"/>
              </w:rPr>
            </w:pPr>
          </w:p>
        </w:tc>
      </w:tr>
      <w:tr w:rsidR="005F58FC" w:rsidRPr="00EC2076" w:rsidTr="00CD63C8">
        <w:tc>
          <w:tcPr>
            <w:tcW w:w="3241" w:type="dxa"/>
          </w:tcPr>
          <w:p w:rsidR="005F58FC" w:rsidRPr="00EC2076" w:rsidRDefault="005F58FC" w:rsidP="00034DC2">
            <w:pPr>
              <w:pStyle w:val="NoSpacing"/>
              <w:rPr>
                <w:rFonts w:cstheme="minorHAnsi"/>
                <w:b/>
                <w:sz w:val="24"/>
                <w:szCs w:val="24"/>
              </w:rPr>
            </w:pPr>
            <w:r w:rsidRPr="00EC2076">
              <w:rPr>
                <w:rFonts w:cstheme="minorHAnsi"/>
                <w:b/>
                <w:sz w:val="24"/>
                <w:szCs w:val="24"/>
              </w:rPr>
              <w:t>IPSEA</w:t>
            </w:r>
          </w:p>
          <w:p w:rsidR="005F58FC" w:rsidRPr="00EC2076" w:rsidRDefault="005F58FC" w:rsidP="00034DC2">
            <w:pPr>
              <w:pStyle w:val="NoSpacing"/>
              <w:rPr>
                <w:rFonts w:cstheme="minorHAnsi"/>
                <w:b/>
                <w:sz w:val="24"/>
                <w:szCs w:val="24"/>
              </w:rPr>
            </w:pPr>
          </w:p>
        </w:tc>
        <w:tc>
          <w:tcPr>
            <w:tcW w:w="3241" w:type="dxa"/>
          </w:tcPr>
          <w:p w:rsidR="005F58FC" w:rsidRPr="00EC2076" w:rsidRDefault="005F58FC" w:rsidP="00034DC2">
            <w:pPr>
              <w:rPr>
                <w:rFonts w:cstheme="minorHAnsi"/>
                <w:color w:val="000000" w:themeColor="text1"/>
                <w:sz w:val="24"/>
                <w:szCs w:val="24"/>
              </w:rPr>
            </w:pPr>
            <w:r w:rsidRPr="00EC2076">
              <w:rPr>
                <w:rFonts w:cstheme="minorHAnsi"/>
                <w:sz w:val="24"/>
                <w:szCs w:val="24"/>
              </w:rPr>
              <w:t xml:space="preserve">Leading charity </w:t>
            </w:r>
            <w:r w:rsidR="00C5348D" w:rsidRPr="00EC2076">
              <w:rPr>
                <w:rFonts w:cstheme="minorHAnsi"/>
                <w:sz w:val="24"/>
                <w:szCs w:val="24"/>
              </w:rPr>
              <w:t>offering free</w:t>
            </w:r>
            <w:r w:rsidRPr="00EC2076">
              <w:rPr>
                <w:rFonts w:cstheme="minorHAnsi"/>
                <w:sz w:val="24"/>
                <w:szCs w:val="24"/>
              </w:rPr>
              <w:t xml:space="preserve"> and independent legal information, advice for all kinds of special educational needs (SEN) and disabilities.  IPSEA have </w:t>
            </w:r>
            <w:r w:rsidRPr="00EC2076">
              <w:rPr>
                <w:rFonts w:cstheme="minorHAnsi"/>
                <w:color w:val="000000" w:themeColor="text1"/>
                <w:sz w:val="24"/>
                <w:szCs w:val="24"/>
              </w:rPr>
              <w:t xml:space="preserve">a wealth of legal information on their website and have specifically provided information regarding SEN provision during Covid-19 </w:t>
            </w:r>
          </w:p>
          <w:p w:rsidR="005F58FC" w:rsidRPr="00EC2076" w:rsidRDefault="005F58FC" w:rsidP="00034DC2">
            <w:pPr>
              <w:rPr>
                <w:rFonts w:cstheme="minorHAnsi"/>
                <w:sz w:val="24"/>
                <w:szCs w:val="24"/>
              </w:rPr>
            </w:pPr>
          </w:p>
        </w:tc>
        <w:tc>
          <w:tcPr>
            <w:tcW w:w="3242" w:type="dxa"/>
          </w:tcPr>
          <w:p w:rsidR="005F58FC" w:rsidRPr="00EC2076" w:rsidRDefault="00F91163" w:rsidP="00034DC2">
            <w:pPr>
              <w:rPr>
                <w:rFonts w:cstheme="minorHAnsi"/>
                <w:sz w:val="24"/>
                <w:szCs w:val="24"/>
              </w:rPr>
            </w:pPr>
            <w:hyperlink r:id="rId8" w:history="1">
              <w:r w:rsidR="005F58FC" w:rsidRPr="00EC2076">
                <w:rPr>
                  <w:rFonts w:cstheme="minorHAnsi"/>
                  <w:color w:val="0000FF"/>
                  <w:sz w:val="24"/>
                  <w:szCs w:val="24"/>
                  <w:u w:val="single"/>
                </w:rPr>
                <w:t>https://www.ipsea.org.uk/news/ipsea-update-on-covid-19-school-closures-and-sen-provision</w:t>
              </w:r>
            </w:hyperlink>
          </w:p>
          <w:p w:rsidR="005F58FC" w:rsidRPr="00EC2076" w:rsidRDefault="005F58FC" w:rsidP="00034DC2">
            <w:pPr>
              <w:pStyle w:val="NoSpacing"/>
              <w:rPr>
                <w:rFonts w:cstheme="minorHAnsi"/>
                <w:sz w:val="24"/>
                <w:szCs w:val="24"/>
              </w:rPr>
            </w:pPr>
          </w:p>
        </w:tc>
      </w:tr>
      <w:tr w:rsidR="008101ED" w:rsidRPr="00EC2076" w:rsidTr="00CD63C8">
        <w:tc>
          <w:tcPr>
            <w:tcW w:w="3241" w:type="dxa"/>
          </w:tcPr>
          <w:p w:rsidR="008101ED" w:rsidRPr="008101ED" w:rsidRDefault="008101ED" w:rsidP="00034DC2">
            <w:pPr>
              <w:pStyle w:val="NoSpacing"/>
              <w:rPr>
                <w:rFonts w:cstheme="minorHAnsi"/>
                <w:b/>
                <w:sz w:val="24"/>
                <w:szCs w:val="24"/>
              </w:rPr>
            </w:pPr>
            <w:r w:rsidRPr="008101ED">
              <w:rPr>
                <w:rFonts w:cstheme="minorHAnsi"/>
                <w:b/>
                <w:sz w:val="24"/>
                <w:szCs w:val="24"/>
              </w:rPr>
              <w:t>Lewisham Special Educational Needs Department –</w:t>
            </w:r>
          </w:p>
          <w:p w:rsidR="008101ED" w:rsidRPr="00EC2076" w:rsidRDefault="008101ED" w:rsidP="00034DC2">
            <w:pPr>
              <w:pStyle w:val="NoSpacing"/>
              <w:rPr>
                <w:rFonts w:cstheme="minorHAnsi"/>
                <w:b/>
                <w:sz w:val="24"/>
                <w:szCs w:val="24"/>
              </w:rPr>
            </w:pPr>
            <w:r w:rsidRPr="008101ED">
              <w:rPr>
                <w:rFonts w:cstheme="minorHAnsi"/>
                <w:b/>
                <w:sz w:val="24"/>
                <w:szCs w:val="24"/>
              </w:rPr>
              <w:t>Local authority SEN department based at Kaleidoscope</w:t>
            </w:r>
          </w:p>
        </w:tc>
        <w:tc>
          <w:tcPr>
            <w:tcW w:w="3241" w:type="dxa"/>
          </w:tcPr>
          <w:p w:rsidR="008101ED" w:rsidRPr="00EC2076" w:rsidRDefault="008101ED" w:rsidP="00034DC2">
            <w:pPr>
              <w:rPr>
                <w:rFonts w:cstheme="minorHAnsi"/>
                <w:sz w:val="24"/>
                <w:szCs w:val="24"/>
              </w:rPr>
            </w:pPr>
            <w:r w:rsidRPr="008101ED">
              <w:rPr>
                <w:rFonts w:cstheme="minorHAnsi"/>
                <w:sz w:val="24"/>
                <w:szCs w:val="24"/>
              </w:rPr>
              <w:t>This team manages all special educational needs for the borough.  Including school allocation and EHC assessments and planning</w:t>
            </w:r>
          </w:p>
        </w:tc>
        <w:tc>
          <w:tcPr>
            <w:tcW w:w="3242" w:type="dxa"/>
          </w:tcPr>
          <w:p w:rsidR="008101ED" w:rsidRPr="008101ED" w:rsidRDefault="00C5348D" w:rsidP="00034DC2">
            <w:pPr>
              <w:rPr>
                <w:rFonts w:ascii="Calibri" w:eastAsia="Calibri" w:hAnsi="Calibri" w:cs="Times New Roman"/>
              </w:rPr>
            </w:pPr>
            <w:r w:rsidRPr="008101ED">
              <w:rPr>
                <w:rFonts w:ascii="Calibri" w:eastAsia="Calibri" w:hAnsi="Calibri" w:cs="Times New Roman"/>
              </w:rPr>
              <w:t>Call:</w:t>
            </w:r>
            <w:r w:rsidR="008101ED" w:rsidRPr="008101ED">
              <w:rPr>
                <w:rFonts w:ascii="Calibri" w:eastAsia="Calibri" w:hAnsi="Calibri" w:cs="Times New Roman"/>
              </w:rPr>
              <w:t xml:space="preserve"> 020 3049 1475</w:t>
            </w:r>
          </w:p>
          <w:p w:rsidR="008101ED" w:rsidRPr="008101ED" w:rsidRDefault="00C5348D" w:rsidP="00034DC2">
            <w:pPr>
              <w:rPr>
                <w:rFonts w:ascii="Calibri" w:eastAsia="Calibri" w:hAnsi="Calibri" w:cs="Times New Roman"/>
                <w:color w:val="0000FF"/>
                <w:u w:val="single"/>
              </w:rPr>
            </w:pPr>
            <w:r w:rsidRPr="008101ED">
              <w:rPr>
                <w:rFonts w:ascii="Calibri" w:eastAsia="Calibri" w:hAnsi="Calibri" w:cs="Times New Roman"/>
              </w:rPr>
              <w:t>Email:</w:t>
            </w:r>
            <w:r w:rsidR="008101ED" w:rsidRPr="008101ED">
              <w:rPr>
                <w:rFonts w:ascii="Calibri" w:eastAsia="Calibri" w:hAnsi="Calibri" w:cs="Times New Roman"/>
              </w:rPr>
              <w:t xml:space="preserve"> </w:t>
            </w:r>
            <w:hyperlink r:id="rId9" w:history="1">
              <w:r w:rsidR="008101ED" w:rsidRPr="008101ED">
                <w:rPr>
                  <w:rFonts w:ascii="Calibri" w:eastAsia="Calibri" w:hAnsi="Calibri" w:cs="Times New Roman"/>
                  <w:color w:val="0000FF"/>
                  <w:u w:val="single"/>
                </w:rPr>
                <w:t>sen@lewisham.gov.uk</w:t>
              </w:r>
            </w:hyperlink>
          </w:p>
          <w:p w:rsidR="008101ED" w:rsidRPr="00EC2076" w:rsidRDefault="008101ED" w:rsidP="00034DC2">
            <w:pPr>
              <w:rPr>
                <w:rFonts w:cstheme="minorHAnsi"/>
                <w:sz w:val="24"/>
                <w:szCs w:val="24"/>
              </w:rPr>
            </w:pPr>
          </w:p>
        </w:tc>
      </w:tr>
    </w:tbl>
    <w:p w:rsidR="00BE79D0" w:rsidRPr="00EC2076" w:rsidRDefault="00BE79D0" w:rsidP="00034DC2">
      <w:pPr>
        <w:rPr>
          <w:rFonts w:cstheme="minorHAnsi"/>
          <w:sz w:val="24"/>
          <w:szCs w:val="24"/>
        </w:rPr>
      </w:pPr>
    </w:p>
    <w:p w:rsidR="005F58FC" w:rsidRPr="00EC2076" w:rsidRDefault="005F58FC" w:rsidP="00034DC2">
      <w:pPr>
        <w:pStyle w:val="NoSpacing"/>
        <w:rPr>
          <w:rFonts w:cstheme="minorHAnsi"/>
          <w:sz w:val="24"/>
          <w:szCs w:val="24"/>
        </w:rPr>
      </w:pPr>
      <w:r w:rsidRPr="00EC2076">
        <w:rPr>
          <w:rFonts w:cstheme="minorHAnsi"/>
          <w:sz w:val="24"/>
          <w:szCs w:val="24"/>
          <w:highlight w:val="red"/>
        </w:rPr>
        <w:t>Education: Home Learning Support</w:t>
      </w:r>
    </w:p>
    <w:tbl>
      <w:tblPr>
        <w:tblStyle w:val="TableGrid"/>
        <w:tblW w:w="9809" w:type="dxa"/>
        <w:tblInd w:w="-5" w:type="dxa"/>
        <w:tblLayout w:type="fixed"/>
        <w:tblLook w:val="04A0" w:firstRow="1" w:lastRow="0" w:firstColumn="1" w:lastColumn="0" w:noHBand="0" w:noVBand="1"/>
      </w:tblPr>
      <w:tblGrid>
        <w:gridCol w:w="3269"/>
        <w:gridCol w:w="3270"/>
        <w:gridCol w:w="3270"/>
      </w:tblGrid>
      <w:tr w:rsidR="005F58FC" w:rsidRPr="00EC2076" w:rsidTr="009B3914">
        <w:tc>
          <w:tcPr>
            <w:tcW w:w="3269" w:type="dxa"/>
          </w:tcPr>
          <w:p w:rsidR="005F58FC" w:rsidRPr="00EC2076" w:rsidRDefault="005F58FC" w:rsidP="00034DC2">
            <w:pPr>
              <w:pStyle w:val="NoSpacing"/>
              <w:rPr>
                <w:rFonts w:cstheme="minorHAnsi"/>
                <w:b/>
                <w:sz w:val="24"/>
                <w:szCs w:val="24"/>
              </w:rPr>
            </w:pPr>
            <w:r w:rsidRPr="00EC2076">
              <w:rPr>
                <w:rFonts w:cstheme="minorHAnsi"/>
                <w:b/>
                <w:sz w:val="24"/>
                <w:szCs w:val="24"/>
              </w:rPr>
              <w:t>Organisation</w:t>
            </w:r>
          </w:p>
        </w:tc>
        <w:tc>
          <w:tcPr>
            <w:tcW w:w="3270" w:type="dxa"/>
          </w:tcPr>
          <w:p w:rsidR="005F58FC" w:rsidRPr="00EC2076" w:rsidRDefault="005F58FC" w:rsidP="00034DC2">
            <w:pPr>
              <w:pStyle w:val="NoSpacing"/>
              <w:rPr>
                <w:rFonts w:cstheme="minorHAnsi"/>
                <w:b/>
                <w:sz w:val="24"/>
                <w:szCs w:val="24"/>
              </w:rPr>
            </w:pPr>
            <w:r w:rsidRPr="00EC2076">
              <w:rPr>
                <w:rFonts w:cstheme="minorHAnsi"/>
                <w:b/>
                <w:sz w:val="24"/>
                <w:szCs w:val="24"/>
              </w:rPr>
              <w:t>What do they do</w:t>
            </w:r>
          </w:p>
        </w:tc>
        <w:tc>
          <w:tcPr>
            <w:tcW w:w="3270" w:type="dxa"/>
          </w:tcPr>
          <w:p w:rsidR="005F58FC" w:rsidRPr="00EC2076" w:rsidRDefault="005F58FC" w:rsidP="00034DC2">
            <w:pPr>
              <w:pStyle w:val="NoSpacing"/>
              <w:rPr>
                <w:rFonts w:cstheme="minorHAnsi"/>
                <w:b/>
                <w:sz w:val="24"/>
                <w:szCs w:val="24"/>
              </w:rPr>
            </w:pPr>
            <w:r w:rsidRPr="00EC2076">
              <w:rPr>
                <w:rFonts w:cstheme="minorHAnsi"/>
                <w:b/>
                <w:sz w:val="24"/>
                <w:szCs w:val="24"/>
              </w:rPr>
              <w:t>How do I contact them?</w:t>
            </w:r>
          </w:p>
        </w:tc>
      </w:tr>
      <w:tr w:rsidR="005F58FC" w:rsidRPr="00EC2076" w:rsidTr="009B3914">
        <w:tc>
          <w:tcPr>
            <w:tcW w:w="3269" w:type="dxa"/>
          </w:tcPr>
          <w:p w:rsidR="005F58FC" w:rsidRPr="00EC2076" w:rsidRDefault="005F58FC" w:rsidP="00034DC2">
            <w:pPr>
              <w:pStyle w:val="NoSpacing"/>
              <w:rPr>
                <w:rFonts w:cstheme="minorHAnsi"/>
                <w:i/>
                <w:sz w:val="24"/>
                <w:szCs w:val="24"/>
              </w:rPr>
            </w:pPr>
            <w:r w:rsidRPr="00EC2076">
              <w:rPr>
                <w:rStyle w:val="Emphasis"/>
                <w:rFonts w:cstheme="minorHAnsi"/>
                <w:b/>
                <w:bCs/>
                <w:i w:val="0"/>
                <w:sz w:val="24"/>
                <w:szCs w:val="24"/>
                <w:shd w:val="clear" w:color="auto" w:fill="FFFFFF"/>
              </w:rPr>
              <w:t>University College London (UCL)</w:t>
            </w:r>
          </w:p>
        </w:tc>
        <w:tc>
          <w:tcPr>
            <w:tcW w:w="3270" w:type="dxa"/>
          </w:tcPr>
          <w:p w:rsidR="005F58FC" w:rsidRPr="00EC2076" w:rsidRDefault="005F58FC" w:rsidP="00034DC2">
            <w:pPr>
              <w:pStyle w:val="NoSpacing"/>
              <w:rPr>
                <w:rFonts w:cstheme="minorHAnsi"/>
                <w:i/>
                <w:sz w:val="24"/>
                <w:szCs w:val="24"/>
              </w:rPr>
            </w:pPr>
            <w:r w:rsidRPr="00EC2076">
              <w:rPr>
                <w:rStyle w:val="Emphasis"/>
                <w:rFonts w:cstheme="minorHAnsi"/>
                <w:bCs/>
                <w:i w:val="0"/>
                <w:sz w:val="24"/>
                <w:szCs w:val="24"/>
                <w:shd w:val="clear" w:color="auto" w:fill="FFFFFF"/>
              </w:rPr>
              <w:t>UCL have put together some great practical ideas to help you get started with home learning</w:t>
            </w:r>
          </w:p>
        </w:tc>
        <w:tc>
          <w:tcPr>
            <w:tcW w:w="3270" w:type="dxa"/>
          </w:tcPr>
          <w:p w:rsidR="005F58FC" w:rsidRPr="00EC2076" w:rsidRDefault="00F91163" w:rsidP="00034DC2">
            <w:pPr>
              <w:shd w:val="clear" w:color="auto" w:fill="FFFFFF"/>
              <w:outlineLvl w:val="2"/>
              <w:rPr>
                <w:rStyle w:val="Emphasis"/>
                <w:rFonts w:cstheme="minorHAnsi"/>
                <w:bCs/>
                <w:i w:val="0"/>
                <w:iCs w:val="0"/>
                <w:sz w:val="24"/>
                <w:szCs w:val="24"/>
                <w:shd w:val="clear" w:color="auto" w:fill="FFFFFF"/>
              </w:rPr>
            </w:pPr>
            <w:hyperlink r:id="rId10" w:history="1">
              <w:r w:rsidR="005F58FC" w:rsidRPr="00EC2076">
                <w:rPr>
                  <w:rFonts w:cstheme="minorHAnsi"/>
                  <w:color w:val="0000FF"/>
                  <w:sz w:val="24"/>
                  <w:szCs w:val="24"/>
                  <w:u w:val="single"/>
                </w:rPr>
                <w:t>https://www.ucl.ac.uk/ioe/departments-and-centres/centres/centre-inclusive-education/homeschooling-children-send/managing-transition-home-schooling</w:t>
              </w:r>
            </w:hyperlink>
          </w:p>
          <w:p w:rsidR="005F58FC" w:rsidRPr="00EC2076" w:rsidRDefault="005F58FC" w:rsidP="00034DC2">
            <w:pPr>
              <w:pStyle w:val="NoSpacing"/>
              <w:rPr>
                <w:rFonts w:cstheme="minorHAnsi"/>
                <w:sz w:val="24"/>
                <w:szCs w:val="24"/>
              </w:rPr>
            </w:pPr>
          </w:p>
        </w:tc>
      </w:tr>
      <w:tr w:rsidR="005F58FC" w:rsidRPr="00EC2076" w:rsidTr="009B3914">
        <w:tc>
          <w:tcPr>
            <w:tcW w:w="3269" w:type="dxa"/>
          </w:tcPr>
          <w:p w:rsidR="005F58FC" w:rsidRPr="00EC2076" w:rsidRDefault="005F58FC" w:rsidP="00034DC2">
            <w:pPr>
              <w:pStyle w:val="NoSpacing"/>
              <w:rPr>
                <w:rFonts w:cstheme="minorHAnsi"/>
                <w:i/>
                <w:sz w:val="24"/>
                <w:szCs w:val="24"/>
                <w:shd w:val="clear" w:color="auto" w:fill="FFFFFF"/>
              </w:rPr>
            </w:pPr>
            <w:r w:rsidRPr="00EC2076">
              <w:rPr>
                <w:rStyle w:val="Emphasis"/>
                <w:rFonts w:cstheme="minorHAnsi"/>
                <w:b/>
                <w:bCs/>
                <w:i w:val="0"/>
                <w:sz w:val="24"/>
                <w:szCs w:val="24"/>
                <w:shd w:val="clear" w:color="auto" w:fill="FFFFFF"/>
              </w:rPr>
              <w:lastRenderedPageBreak/>
              <w:t>Special Needs Jungle</w:t>
            </w:r>
            <w:r w:rsidRPr="00EC2076">
              <w:rPr>
                <w:rFonts w:cstheme="minorHAnsi"/>
                <w:i/>
                <w:sz w:val="24"/>
                <w:szCs w:val="24"/>
                <w:shd w:val="clear" w:color="auto" w:fill="FFFFFF"/>
              </w:rPr>
              <w:t> </w:t>
            </w:r>
          </w:p>
          <w:p w:rsidR="005F58FC" w:rsidRPr="00EC2076" w:rsidRDefault="005F58FC" w:rsidP="00034DC2">
            <w:pPr>
              <w:pStyle w:val="NoSpacing"/>
              <w:rPr>
                <w:rFonts w:cstheme="minorHAnsi"/>
                <w:sz w:val="24"/>
                <w:szCs w:val="24"/>
              </w:rPr>
            </w:pPr>
          </w:p>
        </w:tc>
        <w:tc>
          <w:tcPr>
            <w:tcW w:w="3270" w:type="dxa"/>
          </w:tcPr>
          <w:p w:rsidR="005F58FC" w:rsidRPr="00EC2076" w:rsidRDefault="005F58FC" w:rsidP="00034DC2">
            <w:pPr>
              <w:shd w:val="clear" w:color="auto" w:fill="FFFFFF"/>
              <w:outlineLvl w:val="2"/>
              <w:rPr>
                <w:rFonts w:cstheme="minorHAnsi"/>
                <w:sz w:val="24"/>
                <w:szCs w:val="24"/>
              </w:rPr>
            </w:pPr>
            <w:r w:rsidRPr="00EC2076">
              <w:rPr>
                <w:rStyle w:val="Emphasis"/>
                <w:rFonts w:cstheme="minorHAnsi"/>
                <w:bCs/>
                <w:i w:val="0"/>
                <w:sz w:val="24"/>
                <w:szCs w:val="24"/>
                <w:shd w:val="clear" w:color="auto" w:fill="FFFFFF"/>
              </w:rPr>
              <w:t>Special Needs Jungle</w:t>
            </w:r>
            <w:r w:rsidRPr="00EC2076">
              <w:rPr>
                <w:rFonts w:cstheme="minorHAnsi"/>
                <w:sz w:val="24"/>
                <w:szCs w:val="24"/>
                <w:shd w:val="clear" w:color="auto" w:fill="FFFFFF"/>
              </w:rPr>
              <w:t> provides parent-centred information, news, special needs resources.  Highly respected in the SEN world</w:t>
            </w:r>
            <w:r w:rsidRPr="00EC2076">
              <w:rPr>
                <w:rStyle w:val="Emphasis"/>
                <w:rFonts w:cstheme="minorHAnsi"/>
                <w:bCs/>
                <w:sz w:val="24"/>
                <w:szCs w:val="24"/>
                <w:shd w:val="clear" w:color="auto" w:fill="FFFFFF"/>
              </w:rPr>
              <w:t xml:space="preserve">. </w:t>
            </w:r>
            <w:r w:rsidRPr="00EC2076">
              <w:rPr>
                <w:rStyle w:val="Emphasis"/>
                <w:rFonts w:cstheme="minorHAnsi"/>
                <w:bCs/>
                <w:i w:val="0"/>
                <w:sz w:val="24"/>
                <w:szCs w:val="24"/>
                <w:shd w:val="clear" w:color="auto" w:fill="FFFFFF"/>
              </w:rPr>
              <w:t xml:space="preserve">Their team </w:t>
            </w:r>
            <w:r w:rsidRPr="00EC2076">
              <w:rPr>
                <w:rFonts w:cstheme="minorHAnsi"/>
                <w:sz w:val="24"/>
                <w:szCs w:val="24"/>
                <w:shd w:val="clear" w:color="auto" w:fill="FFFFFF"/>
              </w:rPr>
              <w:t xml:space="preserve">have put together some information to help parents during the Coronavirus Lockdown.  </w:t>
            </w:r>
          </w:p>
        </w:tc>
        <w:tc>
          <w:tcPr>
            <w:tcW w:w="3270" w:type="dxa"/>
          </w:tcPr>
          <w:p w:rsidR="005F58FC" w:rsidRPr="00EC2076" w:rsidRDefault="00F91163" w:rsidP="00034DC2">
            <w:pPr>
              <w:shd w:val="clear" w:color="auto" w:fill="FFFFFF"/>
              <w:outlineLvl w:val="2"/>
              <w:rPr>
                <w:rFonts w:cstheme="minorHAnsi"/>
                <w:sz w:val="24"/>
                <w:szCs w:val="24"/>
              </w:rPr>
            </w:pPr>
            <w:hyperlink r:id="rId11" w:history="1">
              <w:r w:rsidR="005F58FC" w:rsidRPr="00EC2076">
                <w:rPr>
                  <w:rFonts w:cstheme="minorHAnsi"/>
                  <w:color w:val="0000FF"/>
                  <w:sz w:val="24"/>
                  <w:szCs w:val="24"/>
                  <w:u w:val="single"/>
                </w:rPr>
                <w:t>https://www.specialneedsjungle.com/</w:t>
              </w:r>
            </w:hyperlink>
          </w:p>
          <w:p w:rsidR="005F58FC" w:rsidRPr="00EC2076" w:rsidRDefault="005F58FC" w:rsidP="00034DC2">
            <w:pPr>
              <w:rPr>
                <w:rFonts w:cstheme="minorHAnsi"/>
                <w:sz w:val="24"/>
                <w:szCs w:val="24"/>
              </w:rPr>
            </w:pPr>
            <w:r w:rsidRPr="00EC2076">
              <w:rPr>
                <w:rFonts w:cstheme="minorHAnsi"/>
                <w:sz w:val="24"/>
                <w:szCs w:val="24"/>
              </w:rPr>
              <w:t>(scroll down on homepage for Covid-19 support)</w:t>
            </w:r>
          </w:p>
        </w:tc>
      </w:tr>
      <w:tr w:rsidR="005F58FC" w:rsidRPr="00EC2076" w:rsidTr="009B3914">
        <w:tc>
          <w:tcPr>
            <w:tcW w:w="3269" w:type="dxa"/>
          </w:tcPr>
          <w:p w:rsidR="005F58FC" w:rsidRPr="00EC2076" w:rsidRDefault="00397F99" w:rsidP="00034DC2">
            <w:pPr>
              <w:pStyle w:val="NoSpacing"/>
              <w:rPr>
                <w:rFonts w:cstheme="minorHAnsi"/>
                <w:b/>
                <w:sz w:val="24"/>
                <w:szCs w:val="24"/>
              </w:rPr>
            </w:pPr>
            <w:r w:rsidRPr="00EC2076">
              <w:rPr>
                <w:rFonts w:cstheme="minorHAnsi"/>
                <w:b/>
                <w:sz w:val="24"/>
                <w:szCs w:val="24"/>
              </w:rPr>
              <w:t xml:space="preserve">The </w:t>
            </w:r>
            <w:r w:rsidR="005F58FC" w:rsidRPr="00EC2076">
              <w:rPr>
                <w:rFonts w:cstheme="minorHAnsi"/>
                <w:b/>
                <w:sz w:val="24"/>
                <w:szCs w:val="24"/>
              </w:rPr>
              <w:t xml:space="preserve">National Autistic Society </w:t>
            </w:r>
          </w:p>
          <w:p w:rsidR="00397F99" w:rsidRPr="00EC2076" w:rsidRDefault="00397F99" w:rsidP="00034DC2">
            <w:pPr>
              <w:pStyle w:val="NoSpacing"/>
              <w:rPr>
                <w:rFonts w:cstheme="minorHAnsi"/>
                <w:b/>
                <w:sz w:val="24"/>
                <w:szCs w:val="24"/>
              </w:rPr>
            </w:pPr>
          </w:p>
          <w:p w:rsidR="00397F99" w:rsidRPr="00EC2076" w:rsidRDefault="00397F99" w:rsidP="00034DC2">
            <w:pPr>
              <w:pStyle w:val="NoSpacing"/>
              <w:rPr>
                <w:rFonts w:cstheme="minorHAnsi"/>
                <w:b/>
                <w:color w:val="FF0000"/>
                <w:sz w:val="24"/>
                <w:szCs w:val="24"/>
              </w:rPr>
            </w:pPr>
            <w:r w:rsidRPr="00EC2076">
              <w:rPr>
                <w:rFonts w:cstheme="minorHAnsi"/>
                <w:b/>
                <w:color w:val="FF0000"/>
                <w:sz w:val="24"/>
                <w:szCs w:val="24"/>
              </w:rPr>
              <w:t>**Visual support**</w:t>
            </w:r>
          </w:p>
        </w:tc>
        <w:tc>
          <w:tcPr>
            <w:tcW w:w="3270" w:type="dxa"/>
          </w:tcPr>
          <w:p w:rsidR="005F58FC" w:rsidRPr="00EC2076" w:rsidRDefault="005F58FC" w:rsidP="00034DC2">
            <w:pPr>
              <w:rPr>
                <w:rFonts w:cstheme="minorHAnsi"/>
                <w:sz w:val="24"/>
                <w:szCs w:val="24"/>
              </w:rPr>
            </w:pPr>
            <w:r w:rsidRPr="00EC2076">
              <w:rPr>
                <w:rFonts w:eastAsia="Times New Roman" w:cstheme="minorHAnsi"/>
                <w:color w:val="000000"/>
                <w:sz w:val="24"/>
                <w:szCs w:val="24"/>
                <w:shd w:val="clear" w:color="auto" w:fill="FFFFFF"/>
                <w:lang w:eastAsia="en-GB"/>
              </w:rPr>
              <w:t>It is important to many autistic people to have a daily routine. The N</w:t>
            </w:r>
            <w:r w:rsidR="00397F99" w:rsidRPr="00EC2076">
              <w:rPr>
                <w:rFonts w:eastAsia="Times New Roman" w:cstheme="minorHAnsi"/>
                <w:color w:val="000000"/>
                <w:sz w:val="24"/>
                <w:szCs w:val="24"/>
                <w:shd w:val="clear" w:color="auto" w:fill="FFFFFF"/>
                <w:lang w:eastAsia="en-GB"/>
              </w:rPr>
              <w:t xml:space="preserve">ational </w:t>
            </w:r>
            <w:r w:rsidRPr="00EC2076">
              <w:rPr>
                <w:rFonts w:eastAsia="Times New Roman" w:cstheme="minorHAnsi"/>
                <w:color w:val="000000"/>
                <w:sz w:val="24"/>
                <w:szCs w:val="24"/>
                <w:shd w:val="clear" w:color="auto" w:fill="FFFFFF"/>
                <w:lang w:eastAsia="en-GB"/>
              </w:rPr>
              <w:t>A</w:t>
            </w:r>
            <w:r w:rsidR="00397F99" w:rsidRPr="00EC2076">
              <w:rPr>
                <w:rFonts w:eastAsia="Times New Roman" w:cstheme="minorHAnsi"/>
                <w:color w:val="000000"/>
                <w:sz w:val="24"/>
                <w:szCs w:val="24"/>
                <w:shd w:val="clear" w:color="auto" w:fill="FFFFFF"/>
                <w:lang w:eastAsia="en-GB"/>
              </w:rPr>
              <w:t xml:space="preserve">utistic </w:t>
            </w:r>
            <w:r w:rsidRPr="00EC2076">
              <w:rPr>
                <w:rFonts w:eastAsia="Times New Roman" w:cstheme="minorHAnsi"/>
                <w:color w:val="000000"/>
                <w:sz w:val="24"/>
                <w:szCs w:val="24"/>
                <w:shd w:val="clear" w:color="auto" w:fill="FFFFFF"/>
                <w:lang w:eastAsia="en-GB"/>
              </w:rPr>
              <w:t>S</w:t>
            </w:r>
            <w:r w:rsidR="00397F99" w:rsidRPr="00EC2076">
              <w:rPr>
                <w:rFonts w:eastAsia="Times New Roman" w:cstheme="minorHAnsi"/>
                <w:color w:val="000000"/>
                <w:sz w:val="24"/>
                <w:szCs w:val="24"/>
                <w:shd w:val="clear" w:color="auto" w:fill="FFFFFF"/>
                <w:lang w:eastAsia="en-GB"/>
              </w:rPr>
              <w:t>ociety</w:t>
            </w:r>
            <w:r w:rsidRPr="00EC2076">
              <w:rPr>
                <w:rFonts w:eastAsia="Times New Roman" w:cstheme="minorHAnsi"/>
                <w:color w:val="000000"/>
                <w:sz w:val="24"/>
                <w:szCs w:val="24"/>
                <w:shd w:val="clear" w:color="auto" w:fill="FFFFFF"/>
                <w:lang w:eastAsia="en-GB"/>
              </w:rPr>
              <w:t xml:space="preserve"> have created a template you can use to schedule your daily activities:</w:t>
            </w:r>
          </w:p>
          <w:p w:rsidR="005F58FC" w:rsidRPr="00EC2076" w:rsidRDefault="005F58FC" w:rsidP="00034DC2">
            <w:pPr>
              <w:pStyle w:val="NoSpacing"/>
              <w:rPr>
                <w:rFonts w:cstheme="minorHAnsi"/>
                <w:sz w:val="24"/>
                <w:szCs w:val="24"/>
              </w:rPr>
            </w:pPr>
          </w:p>
        </w:tc>
        <w:tc>
          <w:tcPr>
            <w:tcW w:w="3270" w:type="dxa"/>
          </w:tcPr>
          <w:p w:rsidR="00FB3167" w:rsidRPr="00EC2076" w:rsidRDefault="00F91163" w:rsidP="00034DC2">
            <w:pPr>
              <w:rPr>
                <w:rFonts w:cstheme="minorHAnsi"/>
                <w:sz w:val="24"/>
                <w:szCs w:val="24"/>
              </w:rPr>
            </w:pPr>
            <w:hyperlink r:id="rId12" w:history="1">
              <w:r w:rsidR="00FB3167" w:rsidRPr="00EC2076">
                <w:rPr>
                  <w:rFonts w:cstheme="minorHAnsi"/>
                  <w:color w:val="0000FF"/>
                  <w:sz w:val="24"/>
                  <w:szCs w:val="24"/>
                  <w:u w:val="single"/>
                </w:rPr>
                <w:t>https://www.autism.org.uk/services/helplines/coronavirus/resources/helpful-resources.aspx</w:t>
              </w:r>
            </w:hyperlink>
          </w:p>
          <w:p w:rsidR="005F58FC" w:rsidRPr="00EC2076" w:rsidRDefault="005F58FC" w:rsidP="00034DC2">
            <w:pPr>
              <w:pStyle w:val="NoSpacing"/>
              <w:rPr>
                <w:rFonts w:cstheme="minorHAnsi"/>
                <w:sz w:val="24"/>
                <w:szCs w:val="24"/>
              </w:rPr>
            </w:pPr>
          </w:p>
        </w:tc>
      </w:tr>
      <w:tr w:rsidR="005F58FC" w:rsidRPr="00EC2076" w:rsidTr="009B3914">
        <w:tc>
          <w:tcPr>
            <w:tcW w:w="3269" w:type="dxa"/>
          </w:tcPr>
          <w:p w:rsidR="0043728C" w:rsidRDefault="005F58FC" w:rsidP="00034DC2">
            <w:pPr>
              <w:pStyle w:val="NoSpacing"/>
              <w:rPr>
                <w:rFonts w:cstheme="minorHAnsi"/>
                <w:b/>
                <w:sz w:val="24"/>
                <w:szCs w:val="24"/>
              </w:rPr>
            </w:pPr>
            <w:r w:rsidRPr="00EC2076">
              <w:rPr>
                <w:rFonts w:cstheme="minorHAnsi"/>
                <w:b/>
                <w:sz w:val="24"/>
                <w:szCs w:val="24"/>
              </w:rPr>
              <w:t>Drumbeat</w:t>
            </w:r>
            <w:r w:rsidR="008E43D9">
              <w:rPr>
                <w:rFonts w:cstheme="minorHAnsi"/>
                <w:b/>
                <w:sz w:val="24"/>
                <w:szCs w:val="24"/>
              </w:rPr>
              <w:t xml:space="preserve"> ASD School</w:t>
            </w:r>
          </w:p>
          <w:p w:rsidR="008E43D9" w:rsidRDefault="008E43D9" w:rsidP="00034DC2">
            <w:pPr>
              <w:pStyle w:val="NoSpacing"/>
              <w:rPr>
                <w:rFonts w:cstheme="minorHAnsi"/>
                <w:b/>
                <w:sz w:val="24"/>
                <w:szCs w:val="24"/>
              </w:rPr>
            </w:pPr>
          </w:p>
          <w:p w:rsidR="008E43D9" w:rsidRPr="00EC2076" w:rsidRDefault="008E43D9" w:rsidP="00034DC2">
            <w:pPr>
              <w:pStyle w:val="NoSpacing"/>
              <w:rPr>
                <w:rFonts w:cstheme="minorHAnsi"/>
                <w:b/>
                <w:sz w:val="24"/>
                <w:szCs w:val="24"/>
              </w:rPr>
            </w:pPr>
            <w:r>
              <w:rPr>
                <w:rFonts w:cstheme="minorHAnsi"/>
                <w:b/>
                <w:sz w:val="24"/>
                <w:szCs w:val="24"/>
              </w:rPr>
              <w:t>Please take time to look at what Drumbeat have produced, there are some really fantastic support aids that are all free</w:t>
            </w:r>
            <w:r w:rsidR="0013631D">
              <w:rPr>
                <w:rFonts w:cstheme="minorHAnsi"/>
                <w:b/>
                <w:sz w:val="24"/>
                <w:szCs w:val="24"/>
              </w:rPr>
              <w:t xml:space="preserve"> and all designed for autistic young people</w:t>
            </w:r>
          </w:p>
          <w:p w:rsidR="00FB3167" w:rsidRPr="00EC2076" w:rsidRDefault="00FB3167" w:rsidP="00034DC2">
            <w:pPr>
              <w:pStyle w:val="NoSpacing"/>
              <w:rPr>
                <w:rFonts w:cstheme="minorHAnsi"/>
                <w:b/>
                <w:color w:val="FF0000"/>
                <w:sz w:val="24"/>
                <w:szCs w:val="24"/>
                <w:u w:val="single"/>
              </w:rPr>
            </w:pPr>
          </w:p>
          <w:p w:rsidR="00FB3167" w:rsidRPr="00EC2076" w:rsidRDefault="00FB3167" w:rsidP="00034DC2">
            <w:pPr>
              <w:pStyle w:val="NoSpacing"/>
              <w:rPr>
                <w:rFonts w:cstheme="minorHAnsi"/>
                <w:b/>
                <w:color w:val="FF0000"/>
                <w:sz w:val="24"/>
                <w:szCs w:val="24"/>
              </w:rPr>
            </w:pPr>
            <w:r w:rsidRPr="00EC2076">
              <w:rPr>
                <w:rFonts w:cstheme="minorHAnsi"/>
                <w:b/>
                <w:color w:val="FF0000"/>
                <w:sz w:val="24"/>
                <w:szCs w:val="24"/>
              </w:rPr>
              <w:t>**</w:t>
            </w:r>
            <w:r w:rsidR="0043728C">
              <w:rPr>
                <w:rFonts w:cstheme="minorHAnsi"/>
                <w:b/>
                <w:color w:val="FF0000"/>
                <w:sz w:val="24"/>
                <w:szCs w:val="24"/>
              </w:rPr>
              <w:t xml:space="preserve">Highly recommended </w:t>
            </w:r>
            <w:r w:rsidRPr="00EC2076">
              <w:rPr>
                <w:rFonts w:cstheme="minorHAnsi"/>
                <w:b/>
                <w:color w:val="FF0000"/>
                <w:sz w:val="24"/>
                <w:szCs w:val="24"/>
              </w:rPr>
              <w:t>Visual support**</w:t>
            </w:r>
          </w:p>
        </w:tc>
        <w:tc>
          <w:tcPr>
            <w:tcW w:w="3270" w:type="dxa"/>
          </w:tcPr>
          <w:p w:rsidR="005F58FC" w:rsidRPr="00EC2076" w:rsidRDefault="00FB3167" w:rsidP="00034DC2">
            <w:pPr>
              <w:shd w:val="clear" w:color="auto" w:fill="FFFFFF"/>
              <w:outlineLvl w:val="1"/>
              <w:rPr>
                <w:rFonts w:cstheme="minorHAnsi"/>
                <w:sz w:val="24"/>
                <w:szCs w:val="24"/>
                <w:shd w:val="clear" w:color="auto" w:fill="FFFFFF"/>
              </w:rPr>
            </w:pPr>
            <w:r w:rsidRPr="00EC2076">
              <w:rPr>
                <w:rFonts w:cstheme="minorHAnsi"/>
                <w:sz w:val="24"/>
                <w:szCs w:val="24"/>
                <w:shd w:val="clear" w:color="auto" w:fill="FFFFFF"/>
              </w:rPr>
              <w:t>I</w:t>
            </w:r>
            <w:r w:rsidR="005F58FC" w:rsidRPr="00EC2076">
              <w:rPr>
                <w:rFonts w:cstheme="minorHAnsi"/>
                <w:sz w:val="24"/>
                <w:szCs w:val="24"/>
                <w:shd w:val="clear" w:color="auto" w:fill="FFFFFF"/>
              </w:rPr>
              <w:t>nfo</w:t>
            </w:r>
            <w:r w:rsidRPr="00EC2076">
              <w:rPr>
                <w:rFonts w:cstheme="minorHAnsi"/>
                <w:sz w:val="24"/>
                <w:szCs w:val="24"/>
                <w:shd w:val="clear" w:color="auto" w:fill="FFFFFF"/>
              </w:rPr>
              <w:t>rmation</w:t>
            </w:r>
            <w:r w:rsidR="005F58FC" w:rsidRPr="00EC2076">
              <w:rPr>
                <w:rFonts w:cstheme="minorHAnsi"/>
                <w:sz w:val="24"/>
                <w:szCs w:val="24"/>
                <w:shd w:val="clear" w:color="auto" w:fill="FFFFFF"/>
              </w:rPr>
              <w:t xml:space="preserve"> on their website designed to support families at home and especially during isolation</w:t>
            </w:r>
            <w:r w:rsidRPr="00EC2076">
              <w:rPr>
                <w:rFonts w:cstheme="minorHAnsi"/>
                <w:sz w:val="24"/>
                <w:szCs w:val="24"/>
                <w:shd w:val="clear" w:color="auto" w:fill="FFFFFF"/>
              </w:rPr>
              <w:t xml:space="preserve">. </w:t>
            </w:r>
            <w:r w:rsidR="005F58FC" w:rsidRPr="00EC2076">
              <w:rPr>
                <w:rFonts w:cstheme="minorHAnsi"/>
                <w:sz w:val="24"/>
                <w:szCs w:val="24"/>
                <w:shd w:val="clear" w:color="auto" w:fill="FFFFFF"/>
              </w:rPr>
              <w:t xml:space="preserve"> </w:t>
            </w:r>
            <w:r w:rsidRPr="00EC2076">
              <w:rPr>
                <w:rFonts w:cstheme="minorHAnsi"/>
                <w:sz w:val="24"/>
                <w:szCs w:val="24"/>
                <w:shd w:val="clear" w:color="auto" w:fill="FFFFFF"/>
              </w:rPr>
              <w:t>Great ideas and visual resources</w:t>
            </w:r>
            <w:r w:rsidR="0013631D">
              <w:rPr>
                <w:rFonts w:cstheme="minorHAnsi"/>
                <w:sz w:val="24"/>
                <w:szCs w:val="24"/>
                <w:shd w:val="clear" w:color="auto" w:fill="FFFFFF"/>
              </w:rPr>
              <w:t xml:space="preserve"> that are autism specific</w:t>
            </w:r>
          </w:p>
          <w:p w:rsidR="00FB3167" w:rsidRPr="00EC2076" w:rsidRDefault="00FB3167" w:rsidP="00034DC2">
            <w:pPr>
              <w:shd w:val="clear" w:color="auto" w:fill="FFFFFF"/>
              <w:outlineLvl w:val="1"/>
              <w:rPr>
                <w:rFonts w:eastAsia="Times New Roman" w:cstheme="minorHAnsi"/>
                <w:b/>
                <w:bCs/>
                <w:spacing w:val="-7"/>
                <w:sz w:val="24"/>
                <w:szCs w:val="24"/>
                <w:lang w:eastAsia="en-GB"/>
              </w:rPr>
            </w:pPr>
            <w:r w:rsidRPr="00EC2076">
              <w:rPr>
                <w:rFonts w:eastAsia="Times New Roman" w:cstheme="minorHAnsi"/>
                <w:b/>
                <w:bCs/>
                <w:spacing w:val="-7"/>
                <w:sz w:val="24"/>
                <w:szCs w:val="24"/>
                <w:lang w:eastAsia="en-GB"/>
              </w:rPr>
              <w:t xml:space="preserve">Please make sure you are receiving Drumbeat emails by contacting: </w:t>
            </w:r>
            <w:r w:rsidR="0019369B" w:rsidRPr="00EC2076">
              <w:rPr>
                <w:rFonts w:eastAsia="Times New Roman" w:cstheme="minorHAnsi"/>
                <w:b/>
                <w:bCs/>
                <w:spacing w:val="-7"/>
                <w:sz w:val="24"/>
                <w:szCs w:val="24"/>
                <w:lang w:eastAsia="en-GB"/>
              </w:rPr>
              <w:t xml:space="preserve"> </w:t>
            </w:r>
            <w:hyperlink r:id="rId13" w:history="1">
              <w:r w:rsidR="0019369B" w:rsidRPr="00EC2076">
                <w:rPr>
                  <w:rStyle w:val="Hyperlink"/>
                  <w:rFonts w:eastAsia="Times New Roman" w:cstheme="minorHAnsi"/>
                  <w:b/>
                  <w:bCs/>
                  <w:spacing w:val="-7"/>
                  <w:sz w:val="24"/>
                  <w:szCs w:val="24"/>
                  <w:lang w:eastAsia="en-GB"/>
                </w:rPr>
                <w:t>outreach.admin@drumbeat.lewisham.sch.uk</w:t>
              </w:r>
            </w:hyperlink>
          </w:p>
          <w:p w:rsidR="0019369B" w:rsidRPr="00EC2076" w:rsidRDefault="0019369B" w:rsidP="00034DC2">
            <w:pPr>
              <w:shd w:val="clear" w:color="auto" w:fill="FFFFFF"/>
              <w:outlineLvl w:val="1"/>
              <w:rPr>
                <w:rFonts w:eastAsia="Times New Roman" w:cstheme="minorHAnsi"/>
                <w:b/>
                <w:bCs/>
                <w:spacing w:val="-7"/>
                <w:sz w:val="24"/>
                <w:szCs w:val="24"/>
                <w:lang w:eastAsia="en-GB"/>
              </w:rPr>
            </w:pPr>
          </w:p>
          <w:p w:rsidR="005F58FC" w:rsidRPr="00EC2076" w:rsidRDefault="005F58FC" w:rsidP="00034DC2">
            <w:pPr>
              <w:pStyle w:val="NoSpacing"/>
              <w:rPr>
                <w:rFonts w:cstheme="minorHAnsi"/>
                <w:sz w:val="24"/>
                <w:szCs w:val="24"/>
              </w:rPr>
            </w:pPr>
          </w:p>
        </w:tc>
        <w:tc>
          <w:tcPr>
            <w:tcW w:w="3270" w:type="dxa"/>
          </w:tcPr>
          <w:p w:rsidR="005F58FC" w:rsidRDefault="00F91163" w:rsidP="00034DC2">
            <w:pPr>
              <w:shd w:val="clear" w:color="auto" w:fill="FFFFFF"/>
              <w:outlineLvl w:val="1"/>
              <w:rPr>
                <w:rFonts w:cstheme="minorHAnsi"/>
                <w:color w:val="0000FF"/>
                <w:sz w:val="24"/>
                <w:szCs w:val="24"/>
                <w:u w:val="single"/>
              </w:rPr>
            </w:pPr>
            <w:hyperlink r:id="rId14" w:history="1">
              <w:r w:rsidR="0019369B" w:rsidRPr="00EC2076">
                <w:rPr>
                  <w:rFonts w:cstheme="minorHAnsi"/>
                  <w:color w:val="0000FF"/>
                  <w:sz w:val="24"/>
                  <w:szCs w:val="24"/>
                  <w:u w:val="single"/>
                </w:rPr>
                <w:t>https://www.drumbeatasd.org/page/?title=Outreach+Resources&amp;pid=202</w:t>
              </w:r>
            </w:hyperlink>
          </w:p>
          <w:p w:rsidR="0013631D" w:rsidRDefault="0013631D" w:rsidP="00034DC2">
            <w:pPr>
              <w:shd w:val="clear" w:color="auto" w:fill="FFFFFF"/>
              <w:outlineLvl w:val="1"/>
              <w:rPr>
                <w:rFonts w:cstheme="minorHAnsi"/>
                <w:sz w:val="24"/>
                <w:szCs w:val="24"/>
              </w:rPr>
            </w:pPr>
          </w:p>
          <w:p w:rsidR="0013631D" w:rsidRPr="00EC2076" w:rsidRDefault="0013631D" w:rsidP="00034DC2">
            <w:pPr>
              <w:shd w:val="clear" w:color="auto" w:fill="FFFFFF"/>
              <w:outlineLvl w:val="1"/>
              <w:rPr>
                <w:rFonts w:cstheme="minorHAnsi"/>
                <w:sz w:val="24"/>
                <w:szCs w:val="24"/>
              </w:rPr>
            </w:pPr>
            <w:r>
              <w:rPr>
                <w:rFonts w:cstheme="minorHAnsi"/>
                <w:sz w:val="24"/>
                <w:szCs w:val="24"/>
              </w:rPr>
              <w:t xml:space="preserve">(please look at the Covid-19 pack that the Drumbeat </w:t>
            </w:r>
            <w:r w:rsidR="004179E1">
              <w:rPr>
                <w:rFonts w:cstheme="minorHAnsi"/>
                <w:sz w:val="24"/>
                <w:szCs w:val="24"/>
              </w:rPr>
              <w:t>Outreach team have put together)</w:t>
            </w:r>
          </w:p>
        </w:tc>
      </w:tr>
      <w:tr w:rsidR="005F58FC" w:rsidRPr="00EC2076" w:rsidTr="009B3914">
        <w:tc>
          <w:tcPr>
            <w:tcW w:w="3269" w:type="dxa"/>
          </w:tcPr>
          <w:p w:rsidR="005F58FC" w:rsidRPr="00EC2076" w:rsidRDefault="005F58FC" w:rsidP="00034DC2">
            <w:pPr>
              <w:shd w:val="clear" w:color="auto" w:fill="FFFFFF"/>
              <w:outlineLvl w:val="2"/>
              <w:rPr>
                <w:rFonts w:eastAsia="Times New Roman" w:cstheme="minorHAnsi"/>
                <w:b/>
                <w:sz w:val="24"/>
                <w:szCs w:val="24"/>
                <w:lang w:eastAsia="en-GB"/>
              </w:rPr>
            </w:pPr>
            <w:r w:rsidRPr="00EC2076">
              <w:rPr>
                <w:rFonts w:eastAsia="Times New Roman" w:cstheme="minorHAnsi"/>
                <w:b/>
                <w:sz w:val="24"/>
                <w:szCs w:val="24"/>
                <w:lang w:eastAsia="en-GB"/>
              </w:rPr>
              <w:t>Flipboard</w:t>
            </w:r>
          </w:p>
          <w:p w:rsidR="005F58FC" w:rsidRPr="00EC2076" w:rsidRDefault="005F58FC" w:rsidP="00034DC2">
            <w:pPr>
              <w:shd w:val="clear" w:color="auto" w:fill="FFFFFF"/>
              <w:outlineLvl w:val="2"/>
              <w:rPr>
                <w:rFonts w:eastAsia="Times New Roman" w:cstheme="minorHAnsi"/>
                <w:b/>
                <w:color w:val="FF0000"/>
                <w:sz w:val="24"/>
                <w:szCs w:val="24"/>
                <w:u w:val="single"/>
                <w:lang w:eastAsia="en-GB"/>
              </w:rPr>
            </w:pPr>
            <w:r w:rsidRPr="00EC2076">
              <w:rPr>
                <w:rFonts w:eastAsia="Times New Roman" w:cstheme="minorHAnsi"/>
                <w:b/>
                <w:color w:val="FF0000"/>
                <w:sz w:val="24"/>
                <w:szCs w:val="24"/>
                <w:u w:val="single"/>
                <w:lang w:eastAsia="en-GB"/>
              </w:rPr>
              <w:t>Virtual Tours</w:t>
            </w:r>
          </w:p>
          <w:p w:rsidR="005F58FC" w:rsidRPr="00EC2076" w:rsidRDefault="005F58FC" w:rsidP="00034DC2">
            <w:pPr>
              <w:pStyle w:val="NoSpacing"/>
              <w:rPr>
                <w:rFonts w:cstheme="minorHAnsi"/>
                <w:sz w:val="24"/>
                <w:szCs w:val="24"/>
              </w:rPr>
            </w:pPr>
          </w:p>
        </w:tc>
        <w:tc>
          <w:tcPr>
            <w:tcW w:w="3270" w:type="dxa"/>
          </w:tcPr>
          <w:p w:rsidR="005F58FC" w:rsidRPr="00EC2076" w:rsidRDefault="005F58FC" w:rsidP="00034DC2">
            <w:pPr>
              <w:shd w:val="clear" w:color="auto" w:fill="FFFFFF"/>
              <w:rPr>
                <w:rFonts w:eastAsia="Times New Roman" w:cstheme="minorHAnsi"/>
                <w:color w:val="000000"/>
                <w:sz w:val="24"/>
                <w:szCs w:val="24"/>
                <w:lang w:eastAsia="en-GB"/>
              </w:rPr>
            </w:pPr>
            <w:r w:rsidRPr="00EC2076">
              <w:rPr>
                <w:rFonts w:cstheme="minorHAnsi"/>
                <w:sz w:val="24"/>
                <w:szCs w:val="24"/>
              </w:rPr>
              <w:t xml:space="preserve">Flipboard is an online news and information site.  Their website </w:t>
            </w:r>
            <w:r w:rsidRPr="00EC2076">
              <w:rPr>
                <w:rFonts w:eastAsia="Times New Roman" w:cstheme="minorHAnsi"/>
                <w:color w:val="000000"/>
                <w:sz w:val="24"/>
                <w:szCs w:val="24"/>
                <w:lang w:eastAsia="en-GB"/>
              </w:rPr>
              <w:t>allows you to visit museums from the comfort of your home.</w:t>
            </w:r>
          </w:p>
          <w:p w:rsidR="005F58FC" w:rsidRPr="00EC2076" w:rsidRDefault="005F58FC" w:rsidP="00034DC2">
            <w:pPr>
              <w:shd w:val="clear" w:color="auto" w:fill="FFFFFF"/>
              <w:outlineLvl w:val="2"/>
              <w:rPr>
                <w:rFonts w:cstheme="minorHAnsi"/>
                <w:sz w:val="24"/>
                <w:szCs w:val="24"/>
              </w:rPr>
            </w:pPr>
          </w:p>
        </w:tc>
        <w:tc>
          <w:tcPr>
            <w:tcW w:w="3270" w:type="dxa"/>
          </w:tcPr>
          <w:p w:rsidR="005F58FC" w:rsidRPr="00EC2076" w:rsidRDefault="00F91163" w:rsidP="00034DC2">
            <w:pPr>
              <w:shd w:val="clear" w:color="auto" w:fill="FFFFFF"/>
              <w:outlineLvl w:val="2"/>
              <w:rPr>
                <w:rFonts w:eastAsia="Times New Roman" w:cstheme="minorHAnsi"/>
                <w:color w:val="4203BF"/>
                <w:sz w:val="24"/>
                <w:szCs w:val="24"/>
                <w:lang w:eastAsia="en-GB"/>
              </w:rPr>
            </w:pPr>
            <w:hyperlink r:id="rId15" w:history="1">
              <w:r w:rsidR="005F58FC" w:rsidRPr="00EC2076">
                <w:rPr>
                  <w:rStyle w:val="Hyperlink"/>
                  <w:rFonts w:eastAsia="Times New Roman" w:cstheme="minorHAnsi"/>
                  <w:sz w:val="24"/>
                  <w:szCs w:val="24"/>
                  <w:lang w:eastAsia="en-GB"/>
                </w:rPr>
                <w:t>https://flipboard.com/@theculturedesk/virtual-tours-live-streams-and-online-cultural-programs-bsvtv2fvukelq787?from=share</w:t>
              </w:r>
            </w:hyperlink>
          </w:p>
          <w:p w:rsidR="005F58FC" w:rsidRPr="00EC2076" w:rsidRDefault="005F58FC" w:rsidP="00034DC2">
            <w:pPr>
              <w:pStyle w:val="NoSpacing"/>
              <w:rPr>
                <w:rFonts w:cstheme="minorHAnsi"/>
                <w:sz w:val="24"/>
                <w:szCs w:val="24"/>
              </w:rPr>
            </w:pPr>
          </w:p>
        </w:tc>
      </w:tr>
    </w:tbl>
    <w:p w:rsidR="00A5116A" w:rsidRDefault="00A5116A" w:rsidP="00034DC2">
      <w:pPr>
        <w:rPr>
          <w:rFonts w:cstheme="minorHAnsi"/>
          <w:b/>
          <w:sz w:val="24"/>
          <w:szCs w:val="24"/>
          <w:highlight w:val="cyan"/>
        </w:rPr>
      </w:pPr>
    </w:p>
    <w:p w:rsidR="00641B15" w:rsidRPr="00EC2076" w:rsidRDefault="00641B15" w:rsidP="00034DC2">
      <w:pPr>
        <w:rPr>
          <w:rFonts w:cstheme="minorHAnsi"/>
          <w:b/>
          <w:sz w:val="24"/>
          <w:szCs w:val="24"/>
        </w:rPr>
      </w:pPr>
      <w:r w:rsidRPr="00EC2076">
        <w:rPr>
          <w:rFonts w:cstheme="minorHAnsi"/>
          <w:b/>
          <w:sz w:val="24"/>
          <w:szCs w:val="24"/>
          <w:highlight w:val="cyan"/>
        </w:rPr>
        <w:t>Mental Health</w:t>
      </w:r>
    </w:p>
    <w:tbl>
      <w:tblPr>
        <w:tblStyle w:val="TableGrid"/>
        <w:tblW w:w="9776" w:type="dxa"/>
        <w:tblLayout w:type="fixed"/>
        <w:tblLook w:val="04A0" w:firstRow="1" w:lastRow="0" w:firstColumn="1" w:lastColumn="0" w:noHBand="0" w:noVBand="1"/>
      </w:tblPr>
      <w:tblGrid>
        <w:gridCol w:w="3258"/>
        <w:gridCol w:w="3259"/>
        <w:gridCol w:w="3259"/>
      </w:tblGrid>
      <w:tr w:rsidR="009B3914" w:rsidRPr="00EC2076" w:rsidTr="009B3914">
        <w:tc>
          <w:tcPr>
            <w:tcW w:w="3258" w:type="dxa"/>
          </w:tcPr>
          <w:p w:rsidR="00641B15" w:rsidRPr="00EC2076" w:rsidRDefault="00641B15" w:rsidP="00034DC2">
            <w:pPr>
              <w:spacing w:after="160" w:line="259" w:lineRule="auto"/>
              <w:rPr>
                <w:rFonts w:cstheme="minorHAnsi"/>
                <w:b/>
                <w:sz w:val="24"/>
                <w:szCs w:val="24"/>
              </w:rPr>
            </w:pPr>
            <w:r w:rsidRPr="00EC2076">
              <w:rPr>
                <w:rFonts w:cstheme="minorHAnsi"/>
                <w:b/>
                <w:sz w:val="24"/>
                <w:szCs w:val="24"/>
              </w:rPr>
              <w:t xml:space="preserve">Organisation </w:t>
            </w:r>
          </w:p>
        </w:tc>
        <w:tc>
          <w:tcPr>
            <w:tcW w:w="3259" w:type="dxa"/>
          </w:tcPr>
          <w:p w:rsidR="00641B15" w:rsidRPr="00EC2076" w:rsidRDefault="00641B15" w:rsidP="00034DC2">
            <w:pPr>
              <w:spacing w:after="160" w:line="259" w:lineRule="auto"/>
              <w:rPr>
                <w:rFonts w:cstheme="minorHAnsi"/>
                <w:b/>
                <w:sz w:val="24"/>
                <w:szCs w:val="24"/>
              </w:rPr>
            </w:pPr>
            <w:r w:rsidRPr="00EC2076">
              <w:rPr>
                <w:rFonts w:cstheme="minorHAnsi"/>
                <w:b/>
                <w:sz w:val="24"/>
                <w:szCs w:val="24"/>
              </w:rPr>
              <w:t>What they do</w:t>
            </w:r>
            <w:r w:rsidR="009B3914" w:rsidRPr="00EC2076">
              <w:rPr>
                <w:rFonts w:cstheme="minorHAnsi"/>
                <w:b/>
                <w:sz w:val="24"/>
                <w:szCs w:val="24"/>
              </w:rPr>
              <w:t>?</w:t>
            </w:r>
          </w:p>
        </w:tc>
        <w:tc>
          <w:tcPr>
            <w:tcW w:w="3259" w:type="dxa"/>
          </w:tcPr>
          <w:p w:rsidR="00641B15" w:rsidRPr="00EC2076" w:rsidRDefault="00641B15" w:rsidP="00034DC2">
            <w:pPr>
              <w:spacing w:after="160" w:line="259" w:lineRule="auto"/>
              <w:rPr>
                <w:rFonts w:cstheme="minorHAnsi"/>
                <w:b/>
                <w:sz w:val="24"/>
                <w:szCs w:val="24"/>
              </w:rPr>
            </w:pPr>
            <w:r w:rsidRPr="00EC2076">
              <w:rPr>
                <w:rFonts w:cstheme="minorHAnsi"/>
                <w:b/>
                <w:sz w:val="24"/>
                <w:szCs w:val="24"/>
              </w:rPr>
              <w:t xml:space="preserve">How to contact them </w:t>
            </w:r>
          </w:p>
        </w:tc>
      </w:tr>
      <w:tr w:rsidR="009B3914" w:rsidRPr="00EC2076" w:rsidTr="009B3914">
        <w:tc>
          <w:tcPr>
            <w:tcW w:w="3258" w:type="dxa"/>
          </w:tcPr>
          <w:p w:rsidR="00641B15" w:rsidRPr="00EC2076" w:rsidRDefault="00641B15" w:rsidP="00034DC2">
            <w:pPr>
              <w:spacing w:after="160" w:line="259" w:lineRule="auto"/>
              <w:rPr>
                <w:rFonts w:cstheme="minorHAnsi"/>
                <w:b/>
                <w:sz w:val="24"/>
                <w:szCs w:val="24"/>
              </w:rPr>
            </w:pPr>
            <w:r w:rsidRPr="00EC2076">
              <w:rPr>
                <w:rFonts w:cstheme="minorHAnsi"/>
                <w:b/>
                <w:sz w:val="24"/>
                <w:szCs w:val="24"/>
              </w:rPr>
              <w:t>CA</w:t>
            </w:r>
            <w:r w:rsidR="00EA02F0" w:rsidRPr="00EC2076">
              <w:rPr>
                <w:rFonts w:cstheme="minorHAnsi"/>
                <w:b/>
                <w:sz w:val="24"/>
                <w:szCs w:val="24"/>
              </w:rPr>
              <w:t>MH</w:t>
            </w:r>
            <w:r w:rsidRPr="00EC2076">
              <w:rPr>
                <w:rFonts w:cstheme="minorHAnsi"/>
                <w:b/>
                <w:sz w:val="24"/>
                <w:szCs w:val="24"/>
              </w:rPr>
              <w:t>S (children and adolescents mental health services)</w:t>
            </w:r>
          </w:p>
        </w:tc>
        <w:tc>
          <w:tcPr>
            <w:tcW w:w="3259" w:type="dxa"/>
          </w:tcPr>
          <w:p w:rsidR="00641B15" w:rsidRPr="00EC2076" w:rsidRDefault="00641B15" w:rsidP="00034DC2">
            <w:pPr>
              <w:spacing w:after="160" w:line="259" w:lineRule="auto"/>
              <w:rPr>
                <w:rFonts w:cstheme="minorHAnsi"/>
                <w:sz w:val="24"/>
                <w:szCs w:val="24"/>
              </w:rPr>
            </w:pPr>
            <w:r w:rsidRPr="00EC2076">
              <w:rPr>
                <w:rFonts w:cstheme="minorHAnsi"/>
                <w:sz w:val="24"/>
                <w:szCs w:val="24"/>
              </w:rPr>
              <w:t>South London and Maudsley NHS – Crisis Support Line Telephone support</w:t>
            </w:r>
          </w:p>
          <w:p w:rsidR="00641B15" w:rsidRPr="00EC2076" w:rsidRDefault="00641B15" w:rsidP="00034DC2">
            <w:pPr>
              <w:spacing w:after="160" w:line="259" w:lineRule="auto"/>
              <w:rPr>
                <w:rFonts w:cstheme="minorHAnsi"/>
                <w:sz w:val="24"/>
                <w:szCs w:val="24"/>
              </w:rPr>
            </w:pPr>
          </w:p>
        </w:tc>
        <w:tc>
          <w:tcPr>
            <w:tcW w:w="3259" w:type="dxa"/>
          </w:tcPr>
          <w:p w:rsidR="00641B15" w:rsidRPr="00EC2076" w:rsidRDefault="00641B15" w:rsidP="00034DC2">
            <w:pPr>
              <w:spacing w:after="160" w:line="259" w:lineRule="auto"/>
              <w:rPr>
                <w:rFonts w:cstheme="minorHAnsi"/>
                <w:sz w:val="24"/>
                <w:szCs w:val="24"/>
              </w:rPr>
            </w:pPr>
            <w:r w:rsidRPr="00EC2076">
              <w:rPr>
                <w:rFonts w:cstheme="minorHAnsi"/>
                <w:b/>
                <w:sz w:val="24"/>
                <w:szCs w:val="24"/>
              </w:rPr>
              <w:t>0800 731 2864</w:t>
            </w:r>
            <w:r w:rsidRPr="00EC2076">
              <w:rPr>
                <w:rFonts w:cstheme="minorHAnsi"/>
                <w:sz w:val="24"/>
                <w:szCs w:val="24"/>
              </w:rPr>
              <w:t xml:space="preserve">  </w:t>
            </w:r>
          </w:p>
          <w:p w:rsidR="00641B15" w:rsidRPr="00EC2076" w:rsidRDefault="00641B15" w:rsidP="00034DC2">
            <w:pPr>
              <w:spacing w:after="160" w:line="259" w:lineRule="auto"/>
              <w:rPr>
                <w:rFonts w:cstheme="minorHAnsi"/>
                <w:sz w:val="24"/>
                <w:szCs w:val="24"/>
              </w:rPr>
            </w:pPr>
            <w:r w:rsidRPr="00EC2076">
              <w:rPr>
                <w:rFonts w:cstheme="minorHAnsi"/>
                <w:sz w:val="24"/>
                <w:szCs w:val="24"/>
              </w:rPr>
              <w:t xml:space="preserve">available 24 hours a day if you need urgent help or advice. </w:t>
            </w:r>
          </w:p>
          <w:p w:rsidR="00641B15" w:rsidRPr="00EC2076" w:rsidRDefault="00641B15" w:rsidP="00034DC2">
            <w:pPr>
              <w:spacing w:after="160" w:line="259" w:lineRule="auto"/>
              <w:rPr>
                <w:rFonts w:cstheme="minorHAnsi"/>
                <w:sz w:val="24"/>
                <w:szCs w:val="24"/>
              </w:rPr>
            </w:pPr>
          </w:p>
        </w:tc>
      </w:tr>
      <w:tr w:rsidR="009B3914" w:rsidRPr="00EC2076" w:rsidTr="009B3914">
        <w:tc>
          <w:tcPr>
            <w:tcW w:w="3258" w:type="dxa"/>
          </w:tcPr>
          <w:p w:rsidR="00641B15" w:rsidRPr="00EC2076" w:rsidRDefault="00641B15" w:rsidP="00034DC2">
            <w:pPr>
              <w:spacing w:after="160" w:line="259" w:lineRule="auto"/>
              <w:rPr>
                <w:rFonts w:cstheme="minorHAnsi"/>
                <w:b/>
                <w:sz w:val="24"/>
                <w:szCs w:val="24"/>
              </w:rPr>
            </w:pPr>
            <w:r w:rsidRPr="00EC2076">
              <w:rPr>
                <w:rFonts w:cstheme="minorHAnsi"/>
                <w:b/>
                <w:sz w:val="24"/>
                <w:szCs w:val="24"/>
              </w:rPr>
              <w:lastRenderedPageBreak/>
              <w:t xml:space="preserve">Lewisham Health and social care for children and families </w:t>
            </w:r>
          </w:p>
        </w:tc>
        <w:tc>
          <w:tcPr>
            <w:tcW w:w="3259" w:type="dxa"/>
          </w:tcPr>
          <w:p w:rsidR="00641B15" w:rsidRPr="00EC2076" w:rsidRDefault="00641B15" w:rsidP="00034DC2">
            <w:pPr>
              <w:spacing w:after="160" w:line="259" w:lineRule="auto"/>
              <w:rPr>
                <w:rFonts w:cstheme="minorHAnsi"/>
                <w:b/>
                <w:sz w:val="24"/>
                <w:szCs w:val="24"/>
                <w:u w:val="single"/>
              </w:rPr>
            </w:pPr>
            <w:r w:rsidRPr="00EC2076">
              <w:rPr>
                <w:rFonts w:cstheme="minorHAnsi"/>
                <w:b/>
                <w:sz w:val="24"/>
                <w:szCs w:val="24"/>
                <w:u w:val="single"/>
              </w:rPr>
              <w:t>If you are worried that a child or young person is in immediate danger, call 999 immediately.</w:t>
            </w:r>
          </w:p>
          <w:p w:rsidR="00641B15" w:rsidRPr="00EC2076" w:rsidRDefault="00641B15" w:rsidP="00034DC2">
            <w:pPr>
              <w:spacing w:after="160" w:line="259" w:lineRule="auto"/>
              <w:rPr>
                <w:rFonts w:cstheme="minorHAnsi"/>
                <w:sz w:val="24"/>
                <w:szCs w:val="24"/>
              </w:rPr>
            </w:pPr>
            <w:r w:rsidRPr="00EC2076">
              <w:rPr>
                <w:rFonts w:cstheme="minorHAnsi"/>
                <w:sz w:val="24"/>
                <w:szCs w:val="24"/>
              </w:rPr>
              <w:t xml:space="preserve">Otherwise you can contact this team to report your concerns. </w:t>
            </w:r>
          </w:p>
        </w:tc>
        <w:tc>
          <w:tcPr>
            <w:tcW w:w="3259" w:type="dxa"/>
          </w:tcPr>
          <w:p w:rsidR="00641B15" w:rsidRPr="00EC2076" w:rsidRDefault="00641B15" w:rsidP="00034DC2">
            <w:pPr>
              <w:spacing w:after="160" w:line="259" w:lineRule="auto"/>
              <w:rPr>
                <w:rFonts w:cstheme="minorHAnsi"/>
                <w:sz w:val="24"/>
                <w:szCs w:val="24"/>
              </w:rPr>
            </w:pPr>
            <w:r w:rsidRPr="00EC2076">
              <w:rPr>
                <w:rFonts w:cstheme="minorHAnsi"/>
                <w:sz w:val="24"/>
                <w:szCs w:val="24"/>
              </w:rPr>
              <w:t xml:space="preserve">Call: 020 8314 6660 </w:t>
            </w:r>
          </w:p>
          <w:p w:rsidR="00641B15" w:rsidRPr="00EC2076" w:rsidRDefault="00641B15" w:rsidP="00034DC2">
            <w:pPr>
              <w:spacing w:after="160" w:line="259" w:lineRule="auto"/>
              <w:rPr>
                <w:rFonts w:cstheme="minorHAnsi"/>
                <w:b/>
                <w:sz w:val="24"/>
                <w:szCs w:val="24"/>
              </w:rPr>
            </w:pPr>
            <w:r w:rsidRPr="00EC2076">
              <w:rPr>
                <w:rFonts w:cstheme="minorHAnsi"/>
                <w:sz w:val="24"/>
                <w:szCs w:val="24"/>
              </w:rPr>
              <w:t>Out of hours call: 020 8314 6000.</w:t>
            </w:r>
          </w:p>
        </w:tc>
      </w:tr>
      <w:tr w:rsidR="0013631D" w:rsidRPr="00EC2076" w:rsidTr="009B3914">
        <w:tc>
          <w:tcPr>
            <w:tcW w:w="3258" w:type="dxa"/>
          </w:tcPr>
          <w:p w:rsidR="0013631D" w:rsidRDefault="0013631D" w:rsidP="0013631D">
            <w:pPr>
              <w:pStyle w:val="NoSpacing"/>
              <w:rPr>
                <w:rFonts w:cstheme="minorHAnsi"/>
                <w:b/>
                <w:sz w:val="24"/>
                <w:szCs w:val="24"/>
              </w:rPr>
            </w:pPr>
            <w:r w:rsidRPr="00EC2076">
              <w:rPr>
                <w:rFonts w:cstheme="minorHAnsi"/>
                <w:b/>
                <w:sz w:val="24"/>
                <w:szCs w:val="24"/>
              </w:rPr>
              <w:t>Drumbeat</w:t>
            </w:r>
            <w:r>
              <w:rPr>
                <w:rFonts w:cstheme="minorHAnsi"/>
                <w:b/>
                <w:sz w:val="24"/>
                <w:szCs w:val="24"/>
              </w:rPr>
              <w:t xml:space="preserve"> ASD School</w:t>
            </w:r>
          </w:p>
          <w:p w:rsidR="0013631D" w:rsidRDefault="0013631D" w:rsidP="0013631D">
            <w:pPr>
              <w:pStyle w:val="NoSpacing"/>
              <w:rPr>
                <w:rFonts w:cstheme="minorHAnsi"/>
                <w:b/>
                <w:sz w:val="24"/>
                <w:szCs w:val="24"/>
              </w:rPr>
            </w:pPr>
          </w:p>
          <w:p w:rsidR="0013631D" w:rsidRPr="00EC2076" w:rsidRDefault="0013631D" w:rsidP="0013631D">
            <w:pPr>
              <w:pStyle w:val="NoSpacing"/>
              <w:rPr>
                <w:rFonts w:cstheme="minorHAnsi"/>
                <w:b/>
                <w:sz w:val="24"/>
                <w:szCs w:val="24"/>
              </w:rPr>
            </w:pPr>
            <w:r>
              <w:rPr>
                <w:rFonts w:cstheme="minorHAnsi"/>
                <w:b/>
                <w:sz w:val="24"/>
                <w:szCs w:val="24"/>
              </w:rPr>
              <w:t>Please take time to look at what Drumbeat have produced, there are some really fantastic support aids that are all free and all designed for autistic young people</w:t>
            </w:r>
          </w:p>
          <w:p w:rsidR="0013631D" w:rsidRPr="00EC2076" w:rsidRDefault="0013631D" w:rsidP="0013631D">
            <w:pPr>
              <w:pStyle w:val="NoSpacing"/>
              <w:rPr>
                <w:rFonts w:cstheme="minorHAnsi"/>
                <w:b/>
                <w:color w:val="FF0000"/>
                <w:sz w:val="24"/>
                <w:szCs w:val="24"/>
                <w:u w:val="single"/>
              </w:rPr>
            </w:pPr>
          </w:p>
          <w:p w:rsidR="0013631D" w:rsidRPr="00EC2076" w:rsidRDefault="0013631D" w:rsidP="0013631D">
            <w:pPr>
              <w:rPr>
                <w:rFonts w:cstheme="minorHAnsi"/>
                <w:b/>
                <w:sz w:val="24"/>
                <w:szCs w:val="24"/>
              </w:rPr>
            </w:pPr>
            <w:r w:rsidRPr="00EC2076">
              <w:rPr>
                <w:rFonts w:cstheme="minorHAnsi"/>
                <w:b/>
                <w:color w:val="FF0000"/>
                <w:sz w:val="24"/>
                <w:szCs w:val="24"/>
              </w:rPr>
              <w:t>**</w:t>
            </w:r>
            <w:r w:rsidR="0043728C">
              <w:rPr>
                <w:rFonts w:cstheme="minorHAnsi"/>
                <w:b/>
                <w:color w:val="FF0000"/>
                <w:sz w:val="24"/>
                <w:szCs w:val="24"/>
              </w:rPr>
              <w:t xml:space="preserve">Highly recommended </w:t>
            </w:r>
            <w:r w:rsidRPr="00EC2076">
              <w:rPr>
                <w:rFonts w:cstheme="minorHAnsi"/>
                <w:b/>
                <w:color w:val="FF0000"/>
                <w:sz w:val="24"/>
                <w:szCs w:val="24"/>
              </w:rPr>
              <w:t>Visual support**</w:t>
            </w:r>
          </w:p>
        </w:tc>
        <w:tc>
          <w:tcPr>
            <w:tcW w:w="3259" w:type="dxa"/>
          </w:tcPr>
          <w:p w:rsidR="0013631D" w:rsidRDefault="0013631D" w:rsidP="00034DC2">
            <w:pPr>
              <w:rPr>
                <w:rFonts w:cstheme="minorHAnsi"/>
                <w:sz w:val="24"/>
                <w:szCs w:val="24"/>
              </w:rPr>
            </w:pPr>
            <w:r>
              <w:rPr>
                <w:rFonts w:cstheme="minorHAnsi"/>
                <w:sz w:val="24"/>
                <w:szCs w:val="24"/>
              </w:rPr>
              <w:t>Practical guides to help reduce anxiety.</w:t>
            </w:r>
          </w:p>
          <w:p w:rsidR="0013631D" w:rsidRPr="0013631D" w:rsidRDefault="0013631D" w:rsidP="00034DC2">
            <w:pPr>
              <w:rPr>
                <w:rFonts w:cstheme="minorHAnsi"/>
                <w:sz w:val="24"/>
                <w:szCs w:val="24"/>
              </w:rPr>
            </w:pPr>
            <w:r>
              <w:rPr>
                <w:rFonts w:cstheme="minorHAnsi"/>
                <w:sz w:val="24"/>
                <w:szCs w:val="24"/>
              </w:rPr>
              <w:t>The Drumbeat Outreach team have put together a Covid-19 pack for families</w:t>
            </w:r>
          </w:p>
        </w:tc>
        <w:tc>
          <w:tcPr>
            <w:tcW w:w="3259" w:type="dxa"/>
          </w:tcPr>
          <w:p w:rsidR="0013631D" w:rsidRPr="00EC2076" w:rsidRDefault="00F91163" w:rsidP="00034DC2">
            <w:pPr>
              <w:rPr>
                <w:rFonts w:cstheme="minorHAnsi"/>
                <w:sz w:val="24"/>
                <w:szCs w:val="24"/>
              </w:rPr>
            </w:pPr>
            <w:hyperlink r:id="rId16" w:history="1">
              <w:r w:rsidR="0013631D" w:rsidRPr="0013631D">
                <w:rPr>
                  <w:color w:val="0000FF"/>
                  <w:u w:val="single"/>
                </w:rPr>
                <w:t>https://www.drumbeatasd.org/page/?title=COVID+19+Resources&amp;pid=362</w:t>
              </w:r>
            </w:hyperlink>
          </w:p>
        </w:tc>
      </w:tr>
      <w:tr w:rsidR="009B3914" w:rsidRPr="00EC2076" w:rsidTr="009B3914">
        <w:tc>
          <w:tcPr>
            <w:tcW w:w="3258" w:type="dxa"/>
          </w:tcPr>
          <w:p w:rsidR="00641B15" w:rsidRPr="00EC2076" w:rsidRDefault="00641B15" w:rsidP="00034DC2">
            <w:pPr>
              <w:spacing w:after="160" w:line="259" w:lineRule="auto"/>
              <w:rPr>
                <w:rFonts w:cstheme="minorHAnsi"/>
                <w:b/>
                <w:sz w:val="24"/>
                <w:szCs w:val="24"/>
              </w:rPr>
            </w:pPr>
            <w:r w:rsidRPr="00EC2076">
              <w:rPr>
                <w:rFonts w:cstheme="minorHAnsi"/>
                <w:b/>
                <w:sz w:val="24"/>
                <w:szCs w:val="24"/>
              </w:rPr>
              <w:t xml:space="preserve">Kooth </w:t>
            </w:r>
          </w:p>
        </w:tc>
        <w:tc>
          <w:tcPr>
            <w:tcW w:w="3259" w:type="dxa"/>
          </w:tcPr>
          <w:p w:rsidR="00641B15" w:rsidRPr="00EC2076" w:rsidRDefault="00641B15" w:rsidP="00034DC2">
            <w:pPr>
              <w:spacing w:after="160" w:line="259" w:lineRule="auto"/>
              <w:rPr>
                <w:rFonts w:cstheme="minorHAnsi"/>
                <w:sz w:val="24"/>
                <w:szCs w:val="24"/>
              </w:rPr>
            </w:pPr>
            <w:r w:rsidRPr="00EC2076">
              <w:rPr>
                <w:rFonts w:cstheme="minorHAnsi"/>
                <w:sz w:val="24"/>
                <w:szCs w:val="24"/>
              </w:rPr>
              <w:t>Kooth.com is an online counselling and emotional wellbeing service which is a free, confidential, safe and anonymous way to ask for help.  They are not autism specific but are very autism aware.</w:t>
            </w:r>
          </w:p>
        </w:tc>
        <w:tc>
          <w:tcPr>
            <w:tcW w:w="3259" w:type="dxa"/>
          </w:tcPr>
          <w:p w:rsidR="00641B15" w:rsidRPr="00EC2076" w:rsidRDefault="00F91163" w:rsidP="00034DC2">
            <w:pPr>
              <w:spacing w:after="160" w:line="259" w:lineRule="auto"/>
              <w:rPr>
                <w:rFonts w:cstheme="minorHAnsi"/>
                <w:sz w:val="24"/>
                <w:szCs w:val="24"/>
              </w:rPr>
            </w:pPr>
            <w:hyperlink r:id="rId17" w:history="1">
              <w:r w:rsidR="00641B15" w:rsidRPr="00EC2076">
                <w:rPr>
                  <w:rStyle w:val="Hyperlink"/>
                  <w:rFonts w:cstheme="minorHAnsi"/>
                  <w:sz w:val="24"/>
                  <w:szCs w:val="24"/>
                </w:rPr>
                <w:t>https://kooth.com/</w:t>
              </w:r>
            </w:hyperlink>
          </w:p>
          <w:p w:rsidR="00641B15" w:rsidRPr="00EC2076" w:rsidRDefault="00641B15" w:rsidP="00034DC2">
            <w:pPr>
              <w:spacing w:after="160" w:line="259" w:lineRule="auto"/>
              <w:rPr>
                <w:rFonts w:cstheme="minorHAnsi"/>
                <w:sz w:val="24"/>
                <w:szCs w:val="24"/>
              </w:rPr>
            </w:pPr>
          </w:p>
          <w:p w:rsidR="00641B15" w:rsidRPr="00EC2076" w:rsidRDefault="00641B15" w:rsidP="00034DC2">
            <w:pPr>
              <w:spacing w:after="160" w:line="259" w:lineRule="auto"/>
              <w:rPr>
                <w:rFonts w:cstheme="minorHAnsi"/>
                <w:sz w:val="24"/>
                <w:szCs w:val="24"/>
              </w:rPr>
            </w:pPr>
            <w:r w:rsidRPr="00EC2076">
              <w:rPr>
                <w:rFonts w:cstheme="minorHAnsi"/>
                <w:sz w:val="24"/>
                <w:szCs w:val="24"/>
              </w:rPr>
              <w:t xml:space="preserve">Monday – Friday 12pm – 10pm </w:t>
            </w:r>
          </w:p>
          <w:p w:rsidR="00641B15" w:rsidRPr="00EC2076" w:rsidRDefault="00641B15" w:rsidP="00034DC2">
            <w:pPr>
              <w:spacing w:after="160" w:line="259" w:lineRule="auto"/>
              <w:rPr>
                <w:rFonts w:cstheme="minorHAnsi"/>
                <w:sz w:val="24"/>
                <w:szCs w:val="24"/>
              </w:rPr>
            </w:pPr>
            <w:r w:rsidRPr="00EC2076">
              <w:rPr>
                <w:rFonts w:cstheme="minorHAnsi"/>
                <w:sz w:val="24"/>
                <w:szCs w:val="24"/>
              </w:rPr>
              <w:t>Saturday/Sunday 6pm – 10pm</w:t>
            </w:r>
          </w:p>
        </w:tc>
      </w:tr>
      <w:tr w:rsidR="009B3914" w:rsidRPr="00EC2076" w:rsidTr="009B3914">
        <w:tc>
          <w:tcPr>
            <w:tcW w:w="3258" w:type="dxa"/>
          </w:tcPr>
          <w:p w:rsidR="00641B15" w:rsidRPr="00EC2076" w:rsidRDefault="00641B15" w:rsidP="00034DC2">
            <w:pPr>
              <w:spacing w:after="160" w:line="259" w:lineRule="auto"/>
              <w:rPr>
                <w:rFonts w:cstheme="minorHAnsi"/>
                <w:b/>
                <w:sz w:val="24"/>
                <w:szCs w:val="24"/>
              </w:rPr>
            </w:pPr>
            <w:r w:rsidRPr="00EC2076">
              <w:rPr>
                <w:rFonts w:cstheme="minorHAnsi"/>
                <w:b/>
                <w:sz w:val="24"/>
                <w:szCs w:val="24"/>
              </w:rPr>
              <w:t>NSPCC</w:t>
            </w:r>
          </w:p>
        </w:tc>
        <w:tc>
          <w:tcPr>
            <w:tcW w:w="3259" w:type="dxa"/>
          </w:tcPr>
          <w:p w:rsidR="00641B15" w:rsidRPr="00EC2076" w:rsidRDefault="00641B15" w:rsidP="00034DC2">
            <w:pPr>
              <w:spacing w:after="160" w:line="259" w:lineRule="auto"/>
              <w:rPr>
                <w:rFonts w:cstheme="minorHAnsi"/>
                <w:sz w:val="24"/>
                <w:szCs w:val="24"/>
              </w:rPr>
            </w:pPr>
            <w:r w:rsidRPr="00EC2076">
              <w:rPr>
                <w:rFonts w:cstheme="minorHAnsi"/>
                <w:sz w:val="24"/>
                <w:szCs w:val="24"/>
              </w:rPr>
              <w:t xml:space="preserve">NSPCC have produced specific advice on Covid-19 anxiety and depression.  You can also report safeguarding concerns to them. </w:t>
            </w:r>
          </w:p>
        </w:tc>
        <w:tc>
          <w:tcPr>
            <w:tcW w:w="3259" w:type="dxa"/>
          </w:tcPr>
          <w:p w:rsidR="00641B15" w:rsidRPr="00EC2076" w:rsidRDefault="00F91163" w:rsidP="00034DC2">
            <w:pPr>
              <w:spacing w:after="160" w:line="259" w:lineRule="auto"/>
              <w:rPr>
                <w:rFonts w:cstheme="minorHAnsi"/>
                <w:sz w:val="24"/>
                <w:szCs w:val="24"/>
              </w:rPr>
            </w:pPr>
            <w:hyperlink r:id="rId18" w:history="1">
              <w:r w:rsidR="00641B15" w:rsidRPr="00EC2076">
                <w:rPr>
                  <w:rStyle w:val="Hyperlink"/>
                  <w:rFonts w:cstheme="minorHAnsi"/>
                  <w:sz w:val="24"/>
                  <w:szCs w:val="24"/>
                </w:rPr>
                <w:t>https://safeguardingtool.nspcc.org.uk/keeping-children-safe/childrens-mental-health/depression-anxiety-mental-health/</w:t>
              </w:r>
            </w:hyperlink>
          </w:p>
          <w:p w:rsidR="00641B15" w:rsidRPr="00EC2076" w:rsidRDefault="00641B15" w:rsidP="00034DC2">
            <w:pPr>
              <w:spacing w:after="160" w:line="259" w:lineRule="auto"/>
              <w:rPr>
                <w:rFonts w:cstheme="minorHAnsi"/>
                <w:sz w:val="24"/>
                <w:szCs w:val="24"/>
              </w:rPr>
            </w:pPr>
          </w:p>
          <w:p w:rsidR="00641B15" w:rsidRPr="00EC2076" w:rsidRDefault="00641B15" w:rsidP="00034DC2">
            <w:pPr>
              <w:spacing w:after="160" w:line="259" w:lineRule="auto"/>
              <w:rPr>
                <w:rFonts w:cstheme="minorHAnsi"/>
                <w:sz w:val="24"/>
                <w:szCs w:val="24"/>
              </w:rPr>
            </w:pPr>
            <w:r w:rsidRPr="00EC2076">
              <w:rPr>
                <w:rFonts w:cstheme="minorHAnsi"/>
                <w:sz w:val="24"/>
                <w:szCs w:val="24"/>
              </w:rPr>
              <w:t xml:space="preserve">Email: </w:t>
            </w:r>
            <w:hyperlink r:id="rId19" w:tooltip="help@nspcc.org.uk" w:history="1">
              <w:r w:rsidRPr="00EC2076">
                <w:rPr>
                  <w:rStyle w:val="Hyperlink"/>
                  <w:rFonts w:cstheme="minorHAnsi"/>
                  <w:sz w:val="24"/>
                  <w:szCs w:val="24"/>
                </w:rPr>
                <w:t>help@nspcc.org.uk</w:t>
              </w:r>
            </w:hyperlink>
          </w:p>
          <w:p w:rsidR="00641B15" w:rsidRPr="00EC2076" w:rsidRDefault="00641B15" w:rsidP="00034DC2">
            <w:pPr>
              <w:spacing w:after="160" w:line="259" w:lineRule="auto"/>
              <w:rPr>
                <w:rFonts w:cstheme="minorHAnsi"/>
                <w:sz w:val="24"/>
                <w:szCs w:val="24"/>
              </w:rPr>
            </w:pPr>
            <w:r w:rsidRPr="00EC2076">
              <w:rPr>
                <w:rFonts w:cstheme="minorHAnsi"/>
                <w:sz w:val="24"/>
                <w:szCs w:val="24"/>
              </w:rPr>
              <w:t>Call:</w:t>
            </w:r>
            <w:r w:rsidRPr="00EC2076">
              <w:rPr>
                <w:rFonts w:cstheme="minorHAnsi"/>
                <w:b/>
                <w:bCs/>
                <w:sz w:val="24"/>
                <w:szCs w:val="24"/>
              </w:rPr>
              <w:t xml:space="preserve"> </w:t>
            </w:r>
            <w:hyperlink r:id="rId20" w:history="1">
              <w:r w:rsidRPr="00EC2076">
                <w:rPr>
                  <w:rStyle w:val="Hyperlink"/>
                  <w:rFonts w:cstheme="minorHAnsi"/>
                  <w:b/>
                  <w:bCs/>
                  <w:sz w:val="24"/>
                  <w:szCs w:val="24"/>
                </w:rPr>
                <w:t>0808 800 5000</w:t>
              </w:r>
            </w:hyperlink>
            <w:r w:rsidRPr="00EC2076">
              <w:rPr>
                <w:rFonts w:cstheme="minorHAnsi"/>
                <w:sz w:val="24"/>
                <w:szCs w:val="24"/>
              </w:rPr>
              <w:t xml:space="preserve">  </w:t>
            </w:r>
          </w:p>
        </w:tc>
      </w:tr>
      <w:tr w:rsidR="009B3914" w:rsidRPr="00EC2076" w:rsidTr="009B3914">
        <w:tc>
          <w:tcPr>
            <w:tcW w:w="3258" w:type="dxa"/>
          </w:tcPr>
          <w:p w:rsidR="00641B15" w:rsidRPr="00EC2076" w:rsidRDefault="00641B15" w:rsidP="00034DC2">
            <w:pPr>
              <w:spacing w:after="160" w:line="259" w:lineRule="auto"/>
              <w:rPr>
                <w:rFonts w:cstheme="minorHAnsi"/>
                <w:b/>
                <w:sz w:val="24"/>
                <w:szCs w:val="24"/>
              </w:rPr>
            </w:pPr>
            <w:r w:rsidRPr="00EC2076">
              <w:rPr>
                <w:rFonts w:cstheme="minorHAnsi"/>
                <w:b/>
                <w:sz w:val="24"/>
                <w:szCs w:val="24"/>
              </w:rPr>
              <w:t>Elsa Support</w:t>
            </w:r>
          </w:p>
        </w:tc>
        <w:tc>
          <w:tcPr>
            <w:tcW w:w="3259" w:type="dxa"/>
          </w:tcPr>
          <w:p w:rsidR="00641B15" w:rsidRPr="00EC2076" w:rsidRDefault="00641B15" w:rsidP="00034DC2">
            <w:pPr>
              <w:spacing w:after="160" w:line="259" w:lineRule="auto"/>
              <w:rPr>
                <w:rFonts w:cstheme="minorHAnsi"/>
                <w:sz w:val="24"/>
                <w:szCs w:val="24"/>
              </w:rPr>
            </w:pPr>
            <w:r w:rsidRPr="00EC2076">
              <w:rPr>
                <w:rFonts w:cstheme="minorHAnsi"/>
                <w:sz w:val="24"/>
                <w:szCs w:val="24"/>
              </w:rPr>
              <w:t xml:space="preserve">Supporting emotional learning.  They lots of great activities for younger children to help with anxiety with positive focused activities that are free to download. </w:t>
            </w:r>
          </w:p>
        </w:tc>
        <w:tc>
          <w:tcPr>
            <w:tcW w:w="3259" w:type="dxa"/>
          </w:tcPr>
          <w:p w:rsidR="00641B15" w:rsidRPr="00EC2076" w:rsidRDefault="00F91163" w:rsidP="00034DC2">
            <w:pPr>
              <w:spacing w:after="160" w:line="259" w:lineRule="auto"/>
              <w:rPr>
                <w:rFonts w:cstheme="minorHAnsi"/>
                <w:sz w:val="24"/>
                <w:szCs w:val="24"/>
              </w:rPr>
            </w:pPr>
            <w:hyperlink r:id="rId21" w:history="1">
              <w:r w:rsidR="00641B15" w:rsidRPr="00EC2076">
                <w:rPr>
                  <w:rStyle w:val="Hyperlink"/>
                  <w:rFonts w:cstheme="minorHAnsi"/>
                  <w:sz w:val="24"/>
                  <w:szCs w:val="24"/>
                </w:rPr>
                <w:t>https://www.elsa-support.co.uk/category/free-resources/coronavirus-support/</w:t>
              </w:r>
            </w:hyperlink>
          </w:p>
        </w:tc>
      </w:tr>
      <w:tr w:rsidR="009B3914" w:rsidRPr="00EC2076" w:rsidTr="009B3914">
        <w:tc>
          <w:tcPr>
            <w:tcW w:w="3258" w:type="dxa"/>
          </w:tcPr>
          <w:p w:rsidR="00641B15" w:rsidRPr="00EC2076" w:rsidRDefault="00641B15" w:rsidP="00034DC2">
            <w:pPr>
              <w:spacing w:after="160" w:line="259" w:lineRule="auto"/>
              <w:rPr>
                <w:rFonts w:cstheme="minorHAnsi"/>
                <w:b/>
                <w:sz w:val="24"/>
                <w:szCs w:val="24"/>
              </w:rPr>
            </w:pPr>
            <w:r w:rsidRPr="00EC2076">
              <w:rPr>
                <w:rFonts w:cstheme="minorHAnsi"/>
                <w:b/>
                <w:sz w:val="24"/>
                <w:szCs w:val="24"/>
              </w:rPr>
              <w:lastRenderedPageBreak/>
              <w:t>Young Minds</w:t>
            </w:r>
          </w:p>
        </w:tc>
        <w:tc>
          <w:tcPr>
            <w:tcW w:w="3259" w:type="dxa"/>
          </w:tcPr>
          <w:p w:rsidR="00641B15" w:rsidRPr="00EC2076" w:rsidRDefault="00641B15" w:rsidP="00034DC2">
            <w:pPr>
              <w:spacing w:after="160" w:line="259" w:lineRule="auto"/>
              <w:rPr>
                <w:rFonts w:cstheme="minorHAnsi"/>
                <w:sz w:val="24"/>
                <w:szCs w:val="24"/>
              </w:rPr>
            </w:pPr>
            <w:r w:rsidRPr="00EC2076">
              <w:rPr>
                <w:rFonts w:cstheme="minorHAnsi"/>
                <w:sz w:val="24"/>
                <w:szCs w:val="24"/>
              </w:rPr>
              <w:t>Supporting young people to get the best possible mental health support and have the resilience to overcome life's challenges. They also have Covid-19 specific support.</w:t>
            </w:r>
          </w:p>
        </w:tc>
        <w:tc>
          <w:tcPr>
            <w:tcW w:w="3259" w:type="dxa"/>
          </w:tcPr>
          <w:p w:rsidR="00641B15" w:rsidRPr="00EC2076" w:rsidRDefault="00F91163" w:rsidP="00034DC2">
            <w:pPr>
              <w:spacing w:after="160" w:line="259" w:lineRule="auto"/>
              <w:rPr>
                <w:rFonts w:cstheme="minorHAnsi"/>
                <w:sz w:val="24"/>
                <w:szCs w:val="24"/>
              </w:rPr>
            </w:pPr>
            <w:hyperlink r:id="rId22" w:history="1">
              <w:r w:rsidR="00641B15" w:rsidRPr="00EC2076">
                <w:rPr>
                  <w:rStyle w:val="Hyperlink"/>
                  <w:rFonts w:cstheme="minorHAnsi"/>
                  <w:sz w:val="24"/>
                  <w:szCs w:val="24"/>
                </w:rPr>
                <w:t>https://youngminds.org.uk/</w:t>
              </w:r>
            </w:hyperlink>
          </w:p>
          <w:p w:rsidR="00641B15" w:rsidRPr="00EC2076" w:rsidRDefault="00641B15" w:rsidP="00034DC2">
            <w:pPr>
              <w:spacing w:after="160" w:line="259" w:lineRule="auto"/>
              <w:rPr>
                <w:rFonts w:cstheme="minorHAnsi"/>
                <w:sz w:val="24"/>
                <w:szCs w:val="24"/>
              </w:rPr>
            </w:pPr>
          </w:p>
          <w:p w:rsidR="00641B15" w:rsidRPr="00EC2076" w:rsidRDefault="00641B15" w:rsidP="00034DC2">
            <w:pPr>
              <w:spacing w:after="160" w:line="259" w:lineRule="auto"/>
              <w:rPr>
                <w:rFonts w:cstheme="minorHAnsi"/>
                <w:sz w:val="24"/>
                <w:szCs w:val="24"/>
              </w:rPr>
            </w:pPr>
            <w:r w:rsidRPr="00EC2076">
              <w:rPr>
                <w:rFonts w:cstheme="minorHAnsi"/>
                <w:sz w:val="24"/>
                <w:szCs w:val="24"/>
              </w:rPr>
              <w:t>Parent helpline: 0808 802 5544</w:t>
            </w:r>
          </w:p>
        </w:tc>
      </w:tr>
      <w:tr w:rsidR="009B3914" w:rsidRPr="00EC2076" w:rsidTr="009B3914">
        <w:tc>
          <w:tcPr>
            <w:tcW w:w="3258" w:type="dxa"/>
          </w:tcPr>
          <w:p w:rsidR="00641B15" w:rsidRPr="00EC2076" w:rsidRDefault="00641B15" w:rsidP="00034DC2">
            <w:pPr>
              <w:spacing w:after="160" w:line="259" w:lineRule="auto"/>
              <w:rPr>
                <w:rFonts w:cstheme="minorHAnsi"/>
                <w:b/>
                <w:sz w:val="24"/>
                <w:szCs w:val="24"/>
              </w:rPr>
            </w:pPr>
            <w:r w:rsidRPr="00EC2076">
              <w:rPr>
                <w:rFonts w:cstheme="minorHAnsi"/>
                <w:b/>
                <w:sz w:val="24"/>
                <w:szCs w:val="24"/>
              </w:rPr>
              <w:t>Shout</w:t>
            </w:r>
          </w:p>
        </w:tc>
        <w:tc>
          <w:tcPr>
            <w:tcW w:w="3259" w:type="dxa"/>
          </w:tcPr>
          <w:p w:rsidR="00641B15" w:rsidRPr="00EC2076" w:rsidRDefault="00641B15" w:rsidP="00034DC2">
            <w:pPr>
              <w:spacing w:after="160" w:line="259" w:lineRule="auto"/>
              <w:rPr>
                <w:rFonts w:cstheme="minorHAnsi"/>
                <w:sz w:val="24"/>
                <w:szCs w:val="24"/>
              </w:rPr>
            </w:pPr>
            <w:r w:rsidRPr="00EC2076">
              <w:rPr>
                <w:rFonts w:cstheme="minorHAnsi"/>
                <w:sz w:val="24"/>
                <w:szCs w:val="24"/>
              </w:rPr>
              <w:t>24 hour, 7 days a week text messaging service support in a crisis. The team of trained Crisis Volunteers will help take you from a crisis to calm 24/7, whenever you need them. Text Shout to 85258.  They have breathing exercise videos onsite while you are waiting for a response.</w:t>
            </w:r>
          </w:p>
        </w:tc>
        <w:tc>
          <w:tcPr>
            <w:tcW w:w="3259" w:type="dxa"/>
          </w:tcPr>
          <w:p w:rsidR="00641B15" w:rsidRPr="00EC2076" w:rsidRDefault="00F91163" w:rsidP="00034DC2">
            <w:pPr>
              <w:spacing w:after="160" w:line="259" w:lineRule="auto"/>
              <w:rPr>
                <w:rFonts w:cstheme="minorHAnsi"/>
                <w:sz w:val="24"/>
                <w:szCs w:val="24"/>
              </w:rPr>
            </w:pPr>
            <w:hyperlink r:id="rId23" w:history="1">
              <w:r w:rsidR="00641B15" w:rsidRPr="00EC2076">
                <w:rPr>
                  <w:rStyle w:val="Hyperlink"/>
                  <w:rFonts w:cstheme="minorHAnsi"/>
                  <w:sz w:val="24"/>
                  <w:szCs w:val="24"/>
                </w:rPr>
                <w:t>https://www.giveusashout.org/</w:t>
              </w:r>
            </w:hyperlink>
          </w:p>
          <w:p w:rsidR="00641B15" w:rsidRPr="00EC2076" w:rsidRDefault="00641B15" w:rsidP="00034DC2">
            <w:pPr>
              <w:spacing w:after="160" w:line="259" w:lineRule="auto"/>
              <w:rPr>
                <w:rFonts w:cstheme="minorHAnsi"/>
                <w:sz w:val="24"/>
                <w:szCs w:val="24"/>
              </w:rPr>
            </w:pPr>
          </w:p>
          <w:p w:rsidR="00641B15" w:rsidRPr="00EC2076" w:rsidRDefault="00641B15" w:rsidP="00034DC2">
            <w:pPr>
              <w:spacing w:after="160" w:line="259" w:lineRule="auto"/>
              <w:rPr>
                <w:rFonts w:cstheme="minorHAnsi"/>
                <w:sz w:val="24"/>
                <w:szCs w:val="24"/>
              </w:rPr>
            </w:pPr>
            <w:r w:rsidRPr="00EC2076">
              <w:rPr>
                <w:rFonts w:cstheme="minorHAnsi"/>
                <w:sz w:val="24"/>
                <w:szCs w:val="24"/>
              </w:rPr>
              <w:t>Text: 85258</w:t>
            </w:r>
          </w:p>
          <w:p w:rsidR="00641B15" w:rsidRPr="00EC2076" w:rsidRDefault="00641B15" w:rsidP="00034DC2">
            <w:pPr>
              <w:spacing w:after="160" w:line="259" w:lineRule="auto"/>
              <w:rPr>
                <w:rFonts w:cstheme="minorHAnsi"/>
                <w:sz w:val="24"/>
                <w:szCs w:val="24"/>
              </w:rPr>
            </w:pPr>
          </w:p>
        </w:tc>
      </w:tr>
      <w:tr w:rsidR="009B3914" w:rsidRPr="00EC2076" w:rsidTr="009B3914">
        <w:tc>
          <w:tcPr>
            <w:tcW w:w="3258" w:type="dxa"/>
          </w:tcPr>
          <w:p w:rsidR="00641B15" w:rsidRPr="00EC2076" w:rsidRDefault="00641B15" w:rsidP="00034DC2">
            <w:pPr>
              <w:spacing w:after="160" w:line="259" w:lineRule="auto"/>
              <w:rPr>
                <w:rFonts w:cstheme="minorHAnsi"/>
                <w:b/>
                <w:sz w:val="24"/>
                <w:szCs w:val="24"/>
              </w:rPr>
            </w:pPr>
            <w:r w:rsidRPr="00EC2076">
              <w:rPr>
                <w:rFonts w:cstheme="minorHAnsi"/>
                <w:b/>
                <w:sz w:val="24"/>
                <w:szCs w:val="24"/>
              </w:rPr>
              <w:t xml:space="preserve">Place2be </w:t>
            </w:r>
          </w:p>
        </w:tc>
        <w:tc>
          <w:tcPr>
            <w:tcW w:w="3259" w:type="dxa"/>
          </w:tcPr>
          <w:p w:rsidR="00EA02F0" w:rsidRPr="00EC2076" w:rsidRDefault="00641B15" w:rsidP="00034DC2">
            <w:pPr>
              <w:spacing w:after="160" w:line="259" w:lineRule="auto"/>
              <w:rPr>
                <w:rFonts w:cstheme="minorHAnsi"/>
                <w:sz w:val="24"/>
                <w:szCs w:val="24"/>
              </w:rPr>
            </w:pPr>
            <w:r w:rsidRPr="00EC2076">
              <w:rPr>
                <w:rFonts w:cstheme="minorHAnsi"/>
                <w:sz w:val="24"/>
                <w:szCs w:val="24"/>
              </w:rPr>
              <w:t>Support for parents in helping children with mental health such as anxiety and depression.</w:t>
            </w:r>
          </w:p>
        </w:tc>
        <w:tc>
          <w:tcPr>
            <w:tcW w:w="3259" w:type="dxa"/>
          </w:tcPr>
          <w:p w:rsidR="00641B15" w:rsidRPr="00EC2076" w:rsidRDefault="00F91163" w:rsidP="00034DC2">
            <w:pPr>
              <w:spacing w:after="160" w:line="259" w:lineRule="auto"/>
              <w:rPr>
                <w:rFonts w:cstheme="minorHAnsi"/>
                <w:sz w:val="24"/>
                <w:szCs w:val="24"/>
              </w:rPr>
            </w:pPr>
            <w:hyperlink r:id="rId24" w:history="1">
              <w:r w:rsidR="00641B15" w:rsidRPr="00EC2076">
                <w:rPr>
                  <w:rStyle w:val="Hyperlink"/>
                  <w:rFonts w:cstheme="minorHAnsi"/>
                  <w:sz w:val="24"/>
                  <w:szCs w:val="24"/>
                </w:rPr>
                <w:t>https://www.place2be.org.uk/about-us/news-and-blogs/2020/march/coronavirus-information-for-children/</w:t>
              </w:r>
            </w:hyperlink>
          </w:p>
          <w:p w:rsidR="00641B15" w:rsidRPr="00EC2076" w:rsidRDefault="00641B15" w:rsidP="00034DC2">
            <w:pPr>
              <w:spacing w:after="160" w:line="259" w:lineRule="auto"/>
              <w:rPr>
                <w:rFonts w:cstheme="minorHAnsi"/>
                <w:sz w:val="24"/>
                <w:szCs w:val="24"/>
              </w:rPr>
            </w:pPr>
          </w:p>
        </w:tc>
      </w:tr>
      <w:tr w:rsidR="009B3914" w:rsidRPr="00EC2076" w:rsidTr="009B3914">
        <w:trPr>
          <w:trHeight w:val="3109"/>
        </w:trPr>
        <w:tc>
          <w:tcPr>
            <w:tcW w:w="3258" w:type="dxa"/>
          </w:tcPr>
          <w:p w:rsidR="00641B15" w:rsidRPr="00EC2076" w:rsidRDefault="00641B15" w:rsidP="00034DC2">
            <w:pPr>
              <w:spacing w:after="160" w:line="259" w:lineRule="auto"/>
              <w:rPr>
                <w:rFonts w:cstheme="minorHAnsi"/>
                <w:b/>
                <w:sz w:val="24"/>
                <w:szCs w:val="24"/>
              </w:rPr>
            </w:pPr>
            <w:r w:rsidRPr="00EC2076">
              <w:rPr>
                <w:rFonts w:cstheme="minorHAnsi"/>
                <w:b/>
                <w:sz w:val="24"/>
                <w:szCs w:val="24"/>
              </w:rPr>
              <w:t xml:space="preserve">Samaritans </w:t>
            </w:r>
          </w:p>
          <w:p w:rsidR="00641B15" w:rsidRPr="00EC2076" w:rsidRDefault="00641B15" w:rsidP="00034DC2">
            <w:pPr>
              <w:spacing w:after="160" w:line="259" w:lineRule="auto"/>
              <w:rPr>
                <w:rFonts w:cstheme="minorHAnsi"/>
                <w:b/>
                <w:sz w:val="24"/>
                <w:szCs w:val="24"/>
              </w:rPr>
            </w:pPr>
            <w:r w:rsidRPr="00EC2076">
              <w:rPr>
                <w:rFonts w:cstheme="minorHAnsi"/>
                <w:b/>
                <w:sz w:val="24"/>
                <w:szCs w:val="24"/>
              </w:rPr>
              <w:t>(please note that Samaritans are listed for parents and carers)</w:t>
            </w:r>
          </w:p>
        </w:tc>
        <w:tc>
          <w:tcPr>
            <w:tcW w:w="3259" w:type="dxa"/>
          </w:tcPr>
          <w:p w:rsidR="00641B15" w:rsidRPr="00EC2076" w:rsidRDefault="00641B15" w:rsidP="00034DC2">
            <w:pPr>
              <w:spacing w:after="160" w:line="259" w:lineRule="auto"/>
              <w:rPr>
                <w:rFonts w:cstheme="minorHAnsi"/>
                <w:sz w:val="24"/>
                <w:szCs w:val="24"/>
              </w:rPr>
            </w:pPr>
            <w:r w:rsidRPr="00EC2076">
              <w:rPr>
                <w:rFonts w:cstheme="minorHAnsi"/>
                <w:sz w:val="24"/>
                <w:szCs w:val="24"/>
              </w:rPr>
              <w:t xml:space="preserve">Samaritans are a registered charity focussing on suicide prevention, there to listen without judgement, no pressure, and help you work through what's on your mind.  They are currently offering Covid-19 specific support. </w:t>
            </w:r>
          </w:p>
        </w:tc>
        <w:tc>
          <w:tcPr>
            <w:tcW w:w="3259" w:type="dxa"/>
          </w:tcPr>
          <w:p w:rsidR="00641B15" w:rsidRPr="00EC2076" w:rsidRDefault="00641B15" w:rsidP="00034DC2">
            <w:pPr>
              <w:spacing w:after="160" w:line="259" w:lineRule="auto"/>
              <w:rPr>
                <w:rFonts w:cstheme="minorHAnsi"/>
                <w:sz w:val="24"/>
                <w:szCs w:val="24"/>
              </w:rPr>
            </w:pPr>
            <w:r w:rsidRPr="00EC2076">
              <w:rPr>
                <w:rFonts w:cstheme="minorHAnsi"/>
                <w:sz w:val="24"/>
                <w:szCs w:val="24"/>
              </w:rPr>
              <w:t xml:space="preserve">Call for free on 116 123, </w:t>
            </w:r>
          </w:p>
          <w:p w:rsidR="00641B15" w:rsidRPr="00EC2076" w:rsidRDefault="00641B15" w:rsidP="00034DC2">
            <w:pPr>
              <w:spacing w:after="160" w:line="259" w:lineRule="auto"/>
              <w:rPr>
                <w:rFonts w:cstheme="minorHAnsi"/>
                <w:sz w:val="24"/>
                <w:szCs w:val="24"/>
              </w:rPr>
            </w:pPr>
            <w:r w:rsidRPr="00EC2076">
              <w:rPr>
                <w:rFonts w:cstheme="minorHAnsi"/>
                <w:sz w:val="24"/>
                <w:szCs w:val="24"/>
              </w:rPr>
              <w:t>or alternatively on 0330 094 5717</w:t>
            </w:r>
          </w:p>
          <w:p w:rsidR="00641B15" w:rsidRPr="00EC2076" w:rsidRDefault="00641B15" w:rsidP="00034DC2">
            <w:pPr>
              <w:spacing w:after="160" w:line="259" w:lineRule="auto"/>
              <w:rPr>
                <w:rFonts w:cstheme="minorHAnsi"/>
                <w:sz w:val="24"/>
                <w:szCs w:val="24"/>
              </w:rPr>
            </w:pPr>
          </w:p>
          <w:p w:rsidR="00641B15" w:rsidRPr="00EC2076" w:rsidRDefault="00F91163" w:rsidP="00034DC2">
            <w:pPr>
              <w:spacing w:after="160" w:line="259" w:lineRule="auto"/>
              <w:rPr>
                <w:rFonts w:cstheme="minorHAnsi"/>
                <w:sz w:val="24"/>
                <w:szCs w:val="24"/>
              </w:rPr>
            </w:pPr>
            <w:hyperlink r:id="rId25" w:history="1">
              <w:r w:rsidR="00641B15" w:rsidRPr="00EC2076">
                <w:rPr>
                  <w:rStyle w:val="Hyperlink"/>
                  <w:rFonts w:cstheme="minorHAnsi"/>
                  <w:sz w:val="24"/>
                  <w:szCs w:val="24"/>
                </w:rPr>
                <w:t>https://www.samaritans.org/</w:t>
              </w:r>
            </w:hyperlink>
          </w:p>
        </w:tc>
      </w:tr>
      <w:tr w:rsidR="009B3914" w:rsidRPr="00EC2076" w:rsidTr="009B3914">
        <w:tc>
          <w:tcPr>
            <w:tcW w:w="3258" w:type="dxa"/>
          </w:tcPr>
          <w:p w:rsidR="00EA02F0" w:rsidRPr="00EC2076" w:rsidRDefault="00641B15" w:rsidP="00034DC2">
            <w:pPr>
              <w:spacing w:after="160" w:line="259" w:lineRule="auto"/>
              <w:rPr>
                <w:rFonts w:cstheme="minorHAnsi"/>
                <w:b/>
                <w:sz w:val="24"/>
                <w:szCs w:val="24"/>
              </w:rPr>
            </w:pPr>
            <w:r w:rsidRPr="00EC2076">
              <w:rPr>
                <w:rFonts w:cstheme="minorHAnsi"/>
                <w:b/>
                <w:sz w:val="24"/>
                <w:szCs w:val="24"/>
              </w:rPr>
              <w:t xml:space="preserve">Good Thinking </w:t>
            </w:r>
          </w:p>
          <w:p w:rsidR="00641B15" w:rsidRPr="00EC2076" w:rsidRDefault="00641B15" w:rsidP="00034DC2">
            <w:pPr>
              <w:spacing w:after="160" w:line="259" w:lineRule="auto"/>
              <w:rPr>
                <w:rFonts w:cstheme="minorHAnsi"/>
                <w:b/>
                <w:sz w:val="24"/>
                <w:szCs w:val="24"/>
              </w:rPr>
            </w:pPr>
            <w:r w:rsidRPr="00EC2076">
              <w:rPr>
                <w:rFonts w:cstheme="minorHAnsi"/>
                <w:b/>
                <w:sz w:val="24"/>
                <w:szCs w:val="24"/>
              </w:rPr>
              <w:t>(please note this is listed for parents and carers)</w:t>
            </w:r>
          </w:p>
          <w:p w:rsidR="00641B15" w:rsidRPr="00EC2076" w:rsidRDefault="00641B15" w:rsidP="00034DC2">
            <w:pPr>
              <w:spacing w:after="160" w:line="259" w:lineRule="auto"/>
              <w:rPr>
                <w:rFonts w:cstheme="minorHAnsi"/>
                <w:b/>
                <w:sz w:val="24"/>
                <w:szCs w:val="24"/>
              </w:rPr>
            </w:pPr>
            <w:r w:rsidRPr="0043728C">
              <w:rPr>
                <w:rFonts w:cstheme="minorHAnsi"/>
                <w:b/>
                <w:color w:val="FF0000"/>
                <w:sz w:val="24"/>
                <w:szCs w:val="24"/>
              </w:rPr>
              <w:t xml:space="preserve">NHS approved </w:t>
            </w:r>
          </w:p>
        </w:tc>
        <w:tc>
          <w:tcPr>
            <w:tcW w:w="3259" w:type="dxa"/>
          </w:tcPr>
          <w:p w:rsidR="00641B15" w:rsidRPr="00EC2076" w:rsidRDefault="00641B15" w:rsidP="00034DC2">
            <w:pPr>
              <w:spacing w:after="160" w:line="259" w:lineRule="auto"/>
              <w:rPr>
                <w:rFonts w:cstheme="minorHAnsi"/>
                <w:sz w:val="24"/>
                <w:szCs w:val="24"/>
              </w:rPr>
            </w:pPr>
            <w:r w:rsidRPr="00EC2076">
              <w:rPr>
                <w:rFonts w:cstheme="minorHAnsi"/>
                <w:sz w:val="24"/>
                <w:szCs w:val="24"/>
              </w:rPr>
              <w:t>Website breaking down various needs such as sleep, anxiety, low mood etc.  You will be asked some question (anonymously) and the site will provide suggestions for help based on your answers.  They have a lot of calming app suggestions that may also be useful for young people</w:t>
            </w:r>
          </w:p>
        </w:tc>
        <w:tc>
          <w:tcPr>
            <w:tcW w:w="3259" w:type="dxa"/>
          </w:tcPr>
          <w:p w:rsidR="00641B15" w:rsidRPr="00EC2076" w:rsidRDefault="00F91163" w:rsidP="00034DC2">
            <w:pPr>
              <w:spacing w:after="160" w:line="259" w:lineRule="auto"/>
              <w:rPr>
                <w:rFonts w:cstheme="minorHAnsi"/>
                <w:sz w:val="24"/>
                <w:szCs w:val="24"/>
              </w:rPr>
            </w:pPr>
            <w:hyperlink r:id="rId26" w:history="1">
              <w:r w:rsidR="00641B15" w:rsidRPr="00EC2076">
                <w:rPr>
                  <w:rStyle w:val="Hyperlink"/>
                  <w:rFonts w:cstheme="minorHAnsi"/>
                  <w:sz w:val="24"/>
                  <w:szCs w:val="24"/>
                </w:rPr>
                <w:t>https://www.good-thinking.uk/coronavirus/</w:t>
              </w:r>
            </w:hyperlink>
          </w:p>
        </w:tc>
      </w:tr>
    </w:tbl>
    <w:p w:rsidR="00C833B7" w:rsidRPr="00EC2076" w:rsidRDefault="00C833B7" w:rsidP="00034DC2">
      <w:pPr>
        <w:rPr>
          <w:rFonts w:cstheme="minorHAnsi"/>
          <w:b/>
          <w:sz w:val="24"/>
          <w:szCs w:val="24"/>
        </w:rPr>
      </w:pPr>
      <w:r w:rsidRPr="00EC2076">
        <w:rPr>
          <w:rFonts w:cstheme="minorHAnsi"/>
          <w:b/>
          <w:sz w:val="24"/>
          <w:szCs w:val="24"/>
          <w:highlight w:val="magenta"/>
        </w:rPr>
        <w:lastRenderedPageBreak/>
        <w:t>Social Story Support</w:t>
      </w:r>
      <w:r w:rsidRPr="00EC2076">
        <w:rPr>
          <w:rFonts w:cstheme="minorHAnsi"/>
          <w:b/>
          <w:sz w:val="24"/>
          <w:szCs w:val="24"/>
        </w:rPr>
        <w:t xml:space="preserve"> </w:t>
      </w:r>
    </w:p>
    <w:tbl>
      <w:tblPr>
        <w:tblStyle w:val="TableGrid"/>
        <w:tblW w:w="9776" w:type="dxa"/>
        <w:tblLayout w:type="fixed"/>
        <w:tblLook w:val="04A0" w:firstRow="1" w:lastRow="0" w:firstColumn="1" w:lastColumn="0" w:noHBand="0" w:noVBand="1"/>
      </w:tblPr>
      <w:tblGrid>
        <w:gridCol w:w="3005"/>
        <w:gridCol w:w="3511"/>
        <w:gridCol w:w="3260"/>
      </w:tblGrid>
      <w:tr w:rsidR="00C833B7" w:rsidRPr="00EC2076" w:rsidTr="00CD63C8">
        <w:tc>
          <w:tcPr>
            <w:tcW w:w="3005" w:type="dxa"/>
          </w:tcPr>
          <w:p w:rsidR="00C833B7" w:rsidRPr="00EC2076" w:rsidRDefault="00AA3627" w:rsidP="00034DC2">
            <w:pPr>
              <w:pStyle w:val="NoSpacing"/>
              <w:rPr>
                <w:rFonts w:cstheme="minorHAnsi"/>
                <w:b/>
                <w:sz w:val="24"/>
                <w:szCs w:val="24"/>
              </w:rPr>
            </w:pPr>
            <w:r w:rsidRPr="00EC2076">
              <w:rPr>
                <w:rFonts w:cstheme="minorHAnsi"/>
                <w:b/>
                <w:sz w:val="24"/>
                <w:szCs w:val="24"/>
              </w:rPr>
              <w:t>Organisation</w:t>
            </w:r>
            <w:r w:rsidR="00C833B7" w:rsidRPr="00EC2076">
              <w:rPr>
                <w:rFonts w:cstheme="minorHAnsi"/>
                <w:b/>
                <w:sz w:val="24"/>
                <w:szCs w:val="24"/>
              </w:rPr>
              <w:t xml:space="preserve"> </w:t>
            </w:r>
          </w:p>
        </w:tc>
        <w:tc>
          <w:tcPr>
            <w:tcW w:w="3511" w:type="dxa"/>
          </w:tcPr>
          <w:p w:rsidR="00C833B7" w:rsidRPr="00EC2076" w:rsidRDefault="00C833B7" w:rsidP="00034DC2">
            <w:pPr>
              <w:pStyle w:val="NoSpacing"/>
              <w:rPr>
                <w:rFonts w:cstheme="minorHAnsi"/>
                <w:b/>
                <w:sz w:val="24"/>
                <w:szCs w:val="24"/>
              </w:rPr>
            </w:pPr>
            <w:r w:rsidRPr="00EC2076">
              <w:rPr>
                <w:rFonts w:cstheme="minorHAnsi"/>
                <w:b/>
                <w:sz w:val="24"/>
                <w:szCs w:val="24"/>
              </w:rPr>
              <w:t>What they do</w:t>
            </w:r>
          </w:p>
        </w:tc>
        <w:tc>
          <w:tcPr>
            <w:tcW w:w="3260" w:type="dxa"/>
          </w:tcPr>
          <w:p w:rsidR="00C833B7" w:rsidRPr="00EC2076" w:rsidRDefault="00C833B7" w:rsidP="00034DC2">
            <w:pPr>
              <w:pStyle w:val="NoSpacing"/>
              <w:rPr>
                <w:rFonts w:cstheme="minorHAnsi"/>
                <w:b/>
                <w:sz w:val="24"/>
                <w:szCs w:val="24"/>
              </w:rPr>
            </w:pPr>
            <w:r w:rsidRPr="00EC2076">
              <w:rPr>
                <w:rFonts w:cstheme="minorHAnsi"/>
                <w:b/>
                <w:sz w:val="24"/>
                <w:szCs w:val="24"/>
              </w:rPr>
              <w:t>How to contact</w:t>
            </w:r>
          </w:p>
        </w:tc>
      </w:tr>
      <w:tr w:rsidR="00AA3627" w:rsidRPr="00EC2076" w:rsidTr="00CD63C8">
        <w:tc>
          <w:tcPr>
            <w:tcW w:w="3005" w:type="dxa"/>
          </w:tcPr>
          <w:p w:rsidR="00AA3627" w:rsidRPr="00EC2076" w:rsidRDefault="00AA3627" w:rsidP="00034DC2">
            <w:pPr>
              <w:pStyle w:val="NoSpacing"/>
              <w:rPr>
                <w:rFonts w:cstheme="minorHAnsi"/>
                <w:b/>
                <w:sz w:val="24"/>
                <w:szCs w:val="24"/>
              </w:rPr>
            </w:pPr>
            <w:r w:rsidRPr="00EC2076">
              <w:rPr>
                <w:rFonts w:cstheme="minorHAnsi"/>
                <w:b/>
                <w:sz w:val="24"/>
                <w:szCs w:val="24"/>
              </w:rPr>
              <w:t>YouTube – Playmobil</w:t>
            </w:r>
          </w:p>
          <w:p w:rsidR="00AA3627" w:rsidRPr="00EC2076" w:rsidRDefault="00AA3627" w:rsidP="00034DC2">
            <w:pPr>
              <w:pStyle w:val="NoSpacing"/>
              <w:rPr>
                <w:rFonts w:cstheme="minorHAnsi"/>
                <w:b/>
                <w:sz w:val="24"/>
                <w:szCs w:val="24"/>
              </w:rPr>
            </w:pPr>
            <w:r w:rsidRPr="00EC2076">
              <w:rPr>
                <w:rFonts w:cstheme="minorHAnsi"/>
                <w:b/>
                <w:sz w:val="24"/>
                <w:szCs w:val="24"/>
              </w:rPr>
              <w:t>RObert explains the Coronavirus</w:t>
            </w:r>
          </w:p>
          <w:p w:rsidR="00AA3627" w:rsidRPr="00EC2076" w:rsidRDefault="00AA3627" w:rsidP="00034DC2">
            <w:pPr>
              <w:pStyle w:val="NoSpacing"/>
              <w:rPr>
                <w:rFonts w:cstheme="minorHAnsi"/>
                <w:b/>
                <w:sz w:val="24"/>
                <w:szCs w:val="24"/>
              </w:rPr>
            </w:pPr>
            <w:r w:rsidRPr="00EC2076">
              <w:rPr>
                <w:rFonts w:cstheme="minorHAnsi"/>
                <w:b/>
                <w:sz w:val="24"/>
                <w:szCs w:val="24"/>
              </w:rPr>
              <w:t>(may appeal to those who love the Lego movies)</w:t>
            </w:r>
          </w:p>
          <w:p w:rsidR="00AA3627" w:rsidRPr="00EC2076" w:rsidRDefault="00AA3627" w:rsidP="00034DC2">
            <w:pPr>
              <w:pStyle w:val="NoSpacing"/>
              <w:rPr>
                <w:rFonts w:cstheme="minorHAnsi"/>
                <w:sz w:val="24"/>
                <w:szCs w:val="24"/>
              </w:rPr>
            </w:pPr>
          </w:p>
        </w:tc>
        <w:tc>
          <w:tcPr>
            <w:tcW w:w="3511" w:type="dxa"/>
          </w:tcPr>
          <w:p w:rsidR="00AA3627" w:rsidRPr="00EC2076" w:rsidRDefault="00AA3627" w:rsidP="00034DC2">
            <w:pPr>
              <w:rPr>
                <w:rFonts w:cstheme="minorHAnsi"/>
                <w:sz w:val="24"/>
                <w:szCs w:val="24"/>
              </w:rPr>
            </w:pPr>
            <w:r w:rsidRPr="00EC2076">
              <w:rPr>
                <w:rFonts w:cstheme="minorHAnsi"/>
                <w:sz w:val="24"/>
                <w:szCs w:val="24"/>
              </w:rPr>
              <w:t>Animated explanation of Coronavirus using Playmobil. It covers -   school closure, staying at home, symptoms, spreading the virus, home activities and hygiene.</w:t>
            </w:r>
          </w:p>
          <w:p w:rsidR="00AA3627" w:rsidRPr="00EC2076" w:rsidRDefault="00AA3627" w:rsidP="00034DC2">
            <w:pPr>
              <w:rPr>
                <w:rFonts w:cstheme="minorHAnsi"/>
                <w:sz w:val="24"/>
                <w:szCs w:val="24"/>
              </w:rPr>
            </w:pPr>
            <w:r w:rsidRPr="00EC2076">
              <w:rPr>
                <w:rFonts w:cstheme="minorHAnsi"/>
                <w:sz w:val="24"/>
                <w:szCs w:val="24"/>
              </w:rPr>
              <w:t>Aimed at 5yrs +</w:t>
            </w:r>
          </w:p>
        </w:tc>
        <w:tc>
          <w:tcPr>
            <w:tcW w:w="3260" w:type="dxa"/>
          </w:tcPr>
          <w:p w:rsidR="00AA3627" w:rsidRPr="00EC2076" w:rsidRDefault="00F91163" w:rsidP="00034DC2">
            <w:pPr>
              <w:spacing w:after="160" w:line="259" w:lineRule="auto"/>
              <w:rPr>
                <w:rFonts w:eastAsia="Calibri" w:cstheme="minorHAnsi"/>
                <w:sz w:val="24"/>
                <w:szCs w:val="24"/>
              </w:rPr>
            </w:pPr>
            <w:hyperlink r:id="rId27" w:history="1">
              <w:r w:rsidR="00AA3627" w:rsidRPr="00EC2076">
                <w:rPr>
                  <w:rFonts w:eastAsia="Calibri" w:cstheme="minorHAnsi"/>
                  <w:color w:val="0000FF"/>
                  <w:sz w:val="24"/>
                  <w:szCs w:val="24"/>
                  <w:u w:val="single"/>
                </w:rPr>
                <w:t>https://www.youtube.com/watch?v=5DlOGKpMNs4&amp;safe=active</w:t>
              </w:r>
            </w:hyperlink>
          </w:p>
          <w:p w:rsidR="00AA3627" w:rsidRPr="00EC2076" w:rsidRDefault="00AA3627" w:rsidP="00034DC2">
            <w:pPr>
              <w:pStyle w:val="NoSpacing"/>
              <w:rPr>
                <w:rFonts w:cstheme="minorHAnsi"/>
                <w:sz w:val="24"/>
                <w:szCs w:val="24"/>
              </w:rPr>
            </w:pPr>
          </w:p>
        </w:tc>
      </w:tr>
      <w:tr w:rsidR="00AA3627" w:rsidRPr="00EC2076" w:rsidTr="00CD63C8">
        <w:tc>
          <w:tcPr>
            <w:tcW w:w="3005" w:type="dxa"/>
          </w:tcPr>
          <w:p w:rsidR="00AD1F42" w:rsidRPr="00EC2076" w:rsidRDefault="00AD1F42" w:rsidP="00034DC2">
            <w:pPr>
              <w:pStyle w:val="NoSpacing"/>
              <w:rPr>
                <w:rFonts w:cstheme="minorHAnsi"/>
                <w:b/>
                <w:sz w:val="24"/>
                <w:szCs w:val="24"/>
              </w:rPr>
            </w:pPr>
            <w:r w:rsidRPr="00EC2076">
              <w:rPr>
                <w:rFonts w:cstheme="minorHAnsi"/>
                <w:b/>
                <w:sz w:val="24"/>
                <w:szCs w:val="24"/>
              </w:rPr>
              <w:t>Manuela Molina</w:t>
            </w:r>
          </w:p>
          <w:p w:rsidR="00AA3627" w:rsidRPr="00EC2076" w:rsidRDefault="00AD1F42" w:rsidP="00034DC2">
            <w:pPr>
              <w:pStyle w:val="NoSpacing"/>
              <w:rPr>
                <w:rFonts w:cstheme="minorHAnsi"/>
                <w:sz w:val="24"/>
                <w:szCs w:val="24"/>
              </w:rPr>
            </w:pPr>
            <w:r w:rsidRPr="00EC2076">
              <w:rPr>
                <w:rFonts w:cstheme="minorHAnsi"/>
                <w:b/>
                <w:sz w:val="24"/>
                <w:szCs w:val="24"/>
              </w:rPr>
              <w:t>Covi-book</w:t>
            </w:r>
          </w:p>
        </w:tc>
        <w:tc>
          <w:tcPr>
            <w:tcW w:w="3511" w:type="dxa"/>
          </w:tcPr>
          <w:p w:rsidR="00AD1F42" w:rsidRPr="00EC2076" w:rsidRDefault="00AD1F42" w:rsidP="00034DC2">
            <w:pPr>
              <w:pStyle w:val="NoSpacing"/>
              <w:rPr>
                <w:rFonts w:cstheme="minorHAnsi"/>
                <w:sz w:val="24"/>
                <w:szCs w:val="24"/>
              </w:rPr>
            </w:pPr>
            <w:r w:rsidRPr="00EC2076">
              <w:rPr>
                <w:rFonts w:cstheme="minorHAnsi"/>
                <w:sz w:val="24"/>
                <w:szCs w:val="24"/>
              </w:rPr>
              <w:t>Large pictures (cartoon style), simple language. It covers -</w:t>
            </w:r>
          </w:p>
          <w:p w:rsidR="00AD1F42" w:rsidRPr="00EC2076" w:rsidRDefault="00AD1F42" w:rsidP="00034DC2">
            <w:pPr>
              <w:pStyle w:val="NoSpacing"/>
              <w:rPr>
                <w:rFonts w:cstheme="minorHAnsi"/>
                <w:sz w:val="24"/>
                <w:szCs w:val="24"/>
              </w:rPr>
            </w:pPr>
            <w:r w:rsidRPr="00EC2076">
              <w:rPr>
                <w:rFonts w:cstheme="minorHAnsi"/>
                <w:sz w:val="24"/>
                <w:szCs w:val="24"/>
              </w:rPr>
              <w:t>Symptoms, hygiene and emotions. Available in a variety of languages.</w:t>
            </w:r>
          </w:p>
          <w:p w:rsidR="00AA3627" w:rsidRPr="00EC2076" w:rsidRDefault="00AD1F42" w:rsidP="00034DC2">
            <w:pPr>
              <w:pStyle w:val="NoSpacing"/>
              <w:rPr>
                <w:rFonts w:cstheme="minorHAnsi"/>
                <w:sz w:val="24"/>
                <w:szCs w:val="24"/>
              </w:rPr>
            </w:pPr>
            <w:r w:rsidRPr="00EC2076">
              <w:rPr>
                <w:rFonts w:cstheme="minorHAnsi"/>
                <w:sz w:val="24"/>
                <w:szCs w:val="24"/>
              </w:rPr>
              <w:t>Aimed at 5-7 yrs.</w:t>
            </w:r>
          </w:p>
        </w:tc>
        <w:tc>
          <w:tcPr>
            <w:tcW w:w="3260" w:type="dxa"/>
          </w:tcPr>
          <w:p w:rsidR="00AA3627" w:rsidRPr="00EC2076" w:rsidRDefault="00F91163" w:rsidP="00034DC2">
            <w:pPr>
              <w:pStyle w:val="NoSpacing"/>
              <w:rPr>
                <w:rFonts w:cstheme="minorHAnsi"/>
                <w:sz w:val="24"/>
                <w:szCs w:val="24"/>
              </w:rPr>
            </w:pPr>
            <w:hyperlink r:id="rId28" w:history="1">
              <w:r w:rsidR="00AD1F42" w:rsidRPr="00EC2076">
                <w:rPr>
                  <w:rFonts w:eastAsia="Calibri" w:cstheme="minorHAnsi"/>
                  <w:color w:val="0000FF"/>
                  <w:sz w:val="24"/>
                  <w:szCs w:val="24"/>
                  <w:u w:val="single"/>
                </w:rPr>
                <w:t>https://www.mindheart.co/descargables</w:t>
              </w:r>
            </w:hyperlink>
          </w:p>
        </w:tc>
      </w:tr>
      <w:tr w:rsidR="00AA3627" w:rsidRPr="00EC2076" w:rsidTr="00CD63C8">
        <w:tc>
          <w:tcPr>
            <w:tcW w:w="3005" w:type="dxa"/>
          </w:tcPr>
          <w:p w:rsidR="00AD1F42" w:rsidRPr="00EC2076" w:rsidRDefault="00AD1F42" w:rsidP="00034DC2">
            <w:pPr>
              <w:pStyle w:val="NoSpacing"/>
              <w:rPr>
                <w:rFonts w:cstheme="minorHAnsi"/>
                <w:b/>
                <w:sz w:val="24"/>
                <w:szCs w:val="24"/>
              </w:rPr>
            </w:pPr>
            <w:r w:rsidRPr="00EC2076">
              <w:rPr>
                <w:rFonts w:cstheme="minorHAnsi"/>
                <w:b/>
                <w:sz w:val="24"/>
                <w:szCs w:val="24"/>
              </w:rPr>
              <w:t>Elsa Support</w:t>
            </w:r>
          </w:p>
          <w:p w:rsidR="00AA3627" w:rsidRPr="00EC2076" w:rsidRDefault="00AD1F42" w:rsidP="00034DC2">
            <w:pPr>
              <w:pStyle w:val="NoSpacing"/>
              <w:rPr>
                <w:rFonts w:cstheme="minorHAnsi"/>
                <w:sz w:val="24"/>
                <w:szCs w:val="24"/>
              </w:rPr>
            </w:pPr>
            <w:r w:rsidRPr="00EC2076">
              <w:rPr>
                <w:rFonts w:cstheme="minorHAnsi"/>
                <w:b/>
                <w:sz w:val="24"/>
                <w:szCs w:val="24"/>
              </w:rPr>
              <w:t>Coronavirus Story</w:t>
            </w:r>
          </w:p>
        </w:tc>
        <w:tc>
          <w:tcPr>
            <w:tcW w:w="3511" w:type="dxa"/>
          </w:tcPr>
          <w:p w:rsidR="00AD1F42" w:rsidRPr="00EC2076" w:rsidRDefault="00AD1F42" w:rsidP="00034DC2">
            <w:pPr>
              <w:pStyle w:val="NoSpacing"/>
              <w:rPr>
                <w:rFonts w:cstheme="minorHAnsi"/>
                <w:sz w:val="24"/>
                <w:szCs w:val="24"/>
              </w:rPr>
            </w:pPr>
            <w:r w:rsidRPr="00EC2076">
              <w:rPr>
                <w:rFonts w:cstheme="minorHAnsi"/>
                <w:sz w:val="24"/>
                <w:szCs w:val="24"/>
              </w:rPr>
              <w:t>Cartoon pictures with writing. It covers -Symptoms, antibodies, emotions, hygiene and isolation. Available in other languages.</w:t>
            </w:r>
          </w:p>
          <w:p w:rsidR="00AA3627" w:rsidRPr="00EC2076" w:rsidRDefault="00AD1F42" w:rsidP="00034DC2">
            <w:pPr>
              <w:pStyle w:val="NoSpacing"/>
              <w:rPr>
                <w:rFonts w:cstheme="minorHAnsi"/>
                <w:sz w:val="24"/>
                <w:szCs w:val="24"/>
              </w:rPr>
            </w:pPr>
            <w:r w:rsidRPr="00EC2076">
              <w:rPr>
                <w:rFonts w:cstheme="minorHAnsi"/>
                <w:sz w:val="24"/>
                <w:szCs w:val="24"/>
              </w:rPr>
              <w:t>Aimed at 5-11 yrs.</w:t>
            </w:r>
          </w:p>
        </w:tc>
        <w:tc>
          <w:tcPr>
            <w:tcW w:w="3260" w:type="dxa"/>
          </w:tcPr>
          <w:p w:rsidR="00AA3627" w:rsidRPr="00EC2076" w:rsidRDefault="00F91163" w:rsidP="00034DC2">
            <w:pPr>
              <w:pStyle w:val="NoSpacing"/>
              <w:rPr>
                <w:rFonts w:cstheme="minorHAnsi"/>
                <w:sz w:val="24"/>
                <w:szCs w:val="24"/>
              </w:rPr>
            </w:pPr>
            <w:hyperlink r:id="rId29" w:history="1">
              <w:r w:rsidR="00AD1F42" w:rsidRPr="00EC2076">
                <w:rPr>
                  <w:rFonts w:eastAsia="Calibri" w:cstheme="minorHAnsi"/>
                  <w:color w:val="0000FF"/>
                  <w:sz w:val="24"/>
                  <w:szCs w:val="24"/>
                  <w:u w:val="single"/>
                </w:rPr>
                <w:t>https://www.elsa-support.co.uk/coronavirus-story-for-children/</w:t>
              </w:r>
            </w:hyperlink>
          </w:p>
        </w:tc>
      </w:tr>
      <w:tr w:rsidR="00AA3627" w:rsidRPr="00EC2076" w:rsidTr="00CD63C8">
        <w:tc>
          <w:tcPr>
            <w:tcW w:w="3005" w:type="dxa"/>
          </w:tcPr>
          <w:p w:rsidR="002802D6" w:rsidRPr="00EC2076" w:rsidRDefault="002802D6" w:rsidP="003660EA">
            <w:pPr>
              <w:pStyle w:val="NoSpacing"/>
              <w:rPr>
                <w:rFonts w:cstheme="minorHAnsi"/>
                <w:b/>
                <w:sz w:val="24"/>
                <w:szCs w:val="24"/>
              </w:rPr>
            </w:pPr>
            <w:r w:rsidRPr="00EC2076">
              <w:rPr>
                <w:rFonts w:cstheme="minorHAnsi"/>
                <w:b/>
                <w:sz w:val="24"/>
                <w:szCs w:val="24"/>
              </w:rPr>
              <w:t>Children’s Commissioner</w:t>
            </w:r>
          </w:p>
          <w:p w:rsidR="00AA3627" w:rsidRPr="00EC2076" w:rsidRDefault="002802D6" w:rsidP="003660EA">
            <w:pPr>
              <w:pStyle w:val="NoSpacing"/>
              <w:rPr>
                <w:rFonts w:cstheme="minorHAnsi"/>
                <w:sz w:val="24"/>
                <w:szCs w:val="24"/>
              </w:rPr>
            </w:pPr>
            <w:r w:rsidRPr="00EC2076">
              <w:rPr>
                <w:rFonts w:cstheme="minorHAnsi"/>
                <w:b/>
                <w:sz w:val="24"/>
                <w:szCs w:val="24"/>
              </w:rPr>
              <w:t>Children’s Guide to Coronavirus</w:t>
            </w:r>
          </w:p>
        </w:tc>
        <w:tc>
          <w:tcPr>
            <w:tcW w:w="3511" w:type="dxa"/>
          </w:tcPr>
          <w:p w:rsidR="002802D6" w:rsidRPr="00EC2076" w:rsidRDefault="002802D6" w:rsidP="003660EA">
            <w:pPr>
              <w:pStyle w:val="NoSpacing"/>
              <w:rPr>
                <w:rFonts w:cstheme="minorHAnsi"/>
                <w:sz w:val="24"/>
                <w:szCs w:val="24"/>
              </w:rPr>
            </w:pPr>
            <w:r w:rsidRPr="00EC2076">
              <w:rPr>
                <w:rFonts w:cstheme="minorHAnsi"/>
                <w:sz w:val="24"/>
                <w:szCs w:val="24"/>
              </w:rPr>
              <w:t>A written explanation of Covid-19 with some pictures and videos. It covers -</w:t>
            </w:r>
          </w:p>
          <w:p w:rsidR="002802D6" w:rsidRPr="00EC2076" w:rsidRDefault="002802D6" w:rsidP="003660EA">
            <w:pPr>
              <w:pStyle w:val="NoSpacing"/>
              <w:rPr>
                <w:rFonts w:cstheme="minorHAnsi"/>
                <w:sz w:val="24"/>
                <w:szCs w:val="24"/>
              </w:rPr>
            </w:pPr>
            <w:r w:rsidRPr="00EC2076">
              <w:rPr>
                <w:rFonts w:cstheme="minorHAnsi"/>
                <w:sz w:val="24"/>
                <w:szCs w:val="24"/>
              </w:rPr>
              <w:t>Emotions, symptoms, explanations about why people should stay at home, activities to do at home.</w:t>
            </w:r>
          </w:p>
          <w:p w:rsidR="00AA3627" w:rsidRPr="00EC2076" w:rsidRDefault="002802D6" w:rsidP="003660EA">
            <w:pPr>
              <w:pStyle w:val="NoSpacing"/>
              <w:rPr>
                <w:rFonts w:cstheme="minorHAnsi"/>
                <w:sz w:val="24"/>
                <w:szCs w:val="24"/>
              </w:rPr>
            </w:pPr>
            <w:r w:rsidRPr="00EC2076">
              <w:rPr>
                <w:rFonts w:cstheme="minorHAnsi"/>
                <w:sz w:val="24"/>
                <w:szCs w:val="24"/>
              </w:rPr>
              <w:t>Aimed at 9-18 yrs.</w:t>
            </w:r>
          </w:p>
        </w:tc>
        <w:tc>
          <w:tcPr>
            <w:tcW w:w="3260" w:type="dxa"/>
          </w:tcPr>
          <w:p w:rsidR="00AA3627" w:rsidRPr="00EC2076" w:rsidRDefault="00F91163" w:rsidP="003660EA">
            <w:pPr>
              <w:pStyle w:val="NoSpacing"/>
              <w:rPr>
                <w:rFonts w:cstheme="minorHAnsi"/>
                <w:sz w:val="24"/>
                <w:szCs w:val="24"/>
              </w:rPr>
            </w:pPr>
            <w:hyperlink r:id="rId30" w:history="1">
              <w:r w:rsidR="002802D6" w:rsidRPr="00EC2076">
                <w:rPr>
                  <w:rFonts w:eastAsia="Calibri" w:cstheme="minorHAnsi"/>
                  <w:color w:val="0000FF"/>
                  <w:sz w:val="24"/>
                  <w:szCs w:val="24"/>
                  <w:u w:val="single"/>
                </w:rPr>
                <w:t>https://www.childrenscommissioner.gov.uk/publication/childrens-guide-to-coronavirus/</w:t>
              </w:r>
            </w:hyperlink>
          </w:p>
        </w:tc>
      </w:tr>
      <w:tr w:rsidR="00191D63" w:rsidRPr="00EC2076" w:rsidTr="00CD63C8">
        <w:tc>
          <w:tcPr>
            <w:tcW w:w="3005" w:type="dxa"/>
          </w:tcPr>
          <w:p w:rsidR="00191D63" w:rsidRPr="00191D63" w:rsidRDefault="00191D63" w:rsidP="00191D63">
            <w:pPr>
              <w:pStyle w:val="NoSpacing"/>
              <w:rPr>
                <w:rFonts w:cstheme="minorHAnsi"/>
                <w:b/>
                <w:sz w:val="24"/>
                <w:szCs w:val="24"/>
              </w:rPr>
            </w:pPr>
            <w:r w:rsidRPr="00191D63">
              <w:rPr>
                <w:rFonts w:cstheme="minorHAnsi"/>
                <w:b/>
                <w:sz w:val="24"/>
                <w:szCs w:val="24"/>
              </w:rPr>
              <w:t>Happy Learners</w:t>
            </w:r>
          </w:p>
          <w:p w:rsidR="00191D63" w:rsidRPr="00EC2076" w:rsidRDefault="00191D63" w:rsidP="00191D63">
            <w:pPr>
              <w:pStyle w:val="NoSpacing"/>
              <w:rPr>
                <w:rFonts w:cstheme="minorHAnsi"/>
                <w:b/>
                <w:sz w:val="24"/>
                <w:szCs w:val="24"/>
              </w:rPr>
            </w:pPr>
            <w:r w:rsidRPr="00191D63">
              <w:rPr>
                <w:rFonts w:cstheme="minorHAnsi"/>
                <w:b/>
                <w:sz w:val="24"/>
                <w:szCs w:val="24"/>
              </w:rPr>
              <w:t>Feeling Anxious</w:t>
            </w:r>
          </w:p>
        </w:tc>
        <w:tc>
          <w:tcPr>
            <w:tcW w:w="3511" w:type="dxa"/>
          </w:tcPr>
          <w:p w:rsidR="00191D63" w:rsidRPr="00191D63" w:rsidRDefault="00191D63" w:rsidP="00191D63">
            <w:pPr>
              <w:pStyle w:val="NoSpacing"/>
              <w:rPr>
                <w:rFonts w:cstheme="minorHAnsi"/>
                <w:sz w:val="24"/>
                <w:szCs w:val="24"/>
              </w:rPr>
            </w:pPr>
            <w:r w:rsidRPr="00191D63">
              <w:rPr>
                <w:rFonts w:cstheme="minorHAnsi"/>
                <w:sz w:val="24"/>
                <w:szCs w:val="24"/>
              </w:rPr>
              <w:t>Written explanation of anxiety with strategies. No pictures.</w:t>
            </w:r>
          </w:p>
          <w:p w:rsidR="00191D63" w:rsidRPr="00EC2076" w:rsidRDefault="00191D63" w:rsidP="00191D63">
            <w:pPr>
              <w:pStyle w:val="NoSpacing"/>
              <w:rPr>
                <w:rFonts w:cstheme="minorHAnsi"/>
                <w:sz w:val="24"/>
                <w:szCs w:val="24"/>
              </w:rPr>
            </w:pPr>
            <w:r w:rsidRPr="00191D63">
              <w:rPr>
                <w:rFonts w:cstheme="minorHAnsi"/>
                <w:sz w:val="24"/>
                <w:szCs w:val="24"/>
              </w:rPr>
              <w:t>Aimed at 9-18 yrs.</w:t>
            </w:r>
          </w:p>
        </w:tc>
        <w:tc>
          <w:tcPr>
            <w:tcW w:w="3260" w:type="dxa"/>
          </w:tcPr>
          <w:p w:rsidR="00191D63" w:rsidRDefault="00F91163" w:rsidP="003660EA">
            <w:pPr>
              <w:pStyle w:val="NoSpacing"/>
            </w:pPr>
            <w:hyperlink r:id="rId31" w:history="1">
              <w:r w:rsidR="00621B73" w:rsidRPr="00621B73">
                <w:rPr>
                  <w:rFonts w:ascii="Calibri" w:eastAsia="Calibri" w:hAnsi="Calibri" w:cs="Times New Roman"/>
                  <w:color w:val="0000FF"/>
                  <w:u w:val="single"/>
                </w:rPr>
                <w:t>https://happylearners.info/social-stories/feeling-anxious.html</w:t>
              </w:r>
            </w:hyperlink>
          </w:p>
        </w:tc>
      </w:tr>
      <w:tr w:rsidR="00621B73" w:rsidRPr="00EC2076" w:rsidTr="00CD63C8">
        <w:tc>
          <w:tcPr>
            <w:tcW w:w="3005" w:type="dxa"/>
          </w:tcPr>
          <w:p w:rsidR="00621B73" w:rsidRPr="00621B73" w:rsidRDefault="00621B73" w:rsidP="00621B73">
            <w:pPr>
              <w:pStyle w:val="NoSpacing"/>
              <w:rPr>
                <w:rFonts w:cstheme="minorHAnsi"/>
                <w:b/>
                <w:sz w:val="24"/>
                <w:szCs w:val="24"/>
              </w:rPr>
            </w:pPr>
            <w:r w:rsidRPr="00621B73">
              <w:rPr>
                <w:rFonts w:cstheme="minorHAnsi"/>
                <w:b/>
                <w:sz w:val="24"/>
                <w:szCs w:val="24"/>
              </w:rPr>
              <w:t xml:space="preserve">Elsa Support </w:t>
            </w:r>
          </w:p>
          <w:p w:rsidR="00621B73" w:rsidRPr="00191D63" w:rsidRDefault="00621B73" w:rsidP="00621B73">
            <w:pPr>
              <w:pStyle w:val="NoSpacing"/>
              <w:rPr>
                <w:rFonts w:cstheme="minorHAnsi"/>
                <w:b/>
                <w:sz w:val="24"/>
                <w:szCs w:val="24"/>
              </w:rPr>
            </w:pPr>
            <w:r w:rsidRPr="00621B73">
              <w:rPr>
                <w:rFonts w:cstheme="minorHAnsi"/>
                <w:b/>
                <w:sz w:val="24"/>
                <w:szCs w:val="24"/>
              </w:rPr>
              <w:t>Our School is Closing for a While</w:t>
            </w:r>
          </w:p>
        </w:tc>
        <w:tc>
          <w:tcPr>
            <w:tcW w:w="3511" w:type="dxa"/>
          </w:tcPr>
          <w:p w:rsidR="00621B73" w:rsidRPr="00621B73" w:rsidRDefault="00621B73" w:rsidP="00621B73">
            <w:pPr>
              <w:pStyle w:val="NoSpacing"/>
              <w:rPr>
                <w:rFonts w:cstheme="minorHAnsi"/>
                <w:sz w:val="24"/>
                <w:szCs w:val="24"/>
              </w:rPr>
            </w:pPr>
            <w:r w:rsidRPr="00621B73">
              <w:rPr>
                <w:rFonts w:cstheme="minorHAnsi"/>
                <w:sz w:val="24"/>
                <w:szCs w:val="24"/>
              </w:rPr>
              <w:t>School - cartoon illustrations and clear writing, covering school closure, change/transition and emotions.</w:t>
            </w:r>
          </w:p>
          <w:p w:rsidR="00621B73" w:rsidRPr="00191D63" w:rsidRDefault="00621B73" w:rsidP="00621B73">
            <w:pPr>
              <w:pStyle w:val="NoSpacing"/>
              <w:rPr>
                <w:rFonts w:cstheme="minorHAnsi"/>
                <w:sz w:val="24"/>
                <w:szCs w:val="24"/>
              </w:rPr>
            </w:pPr>
            <w:r w:rsidRPr="00621B73">
              <w:rPr>
                <w:rFonts w:cstheme="minorHAnsi"/>
                <w:sz w:val="24"/>
                <w:szCs w:val="24"/>
              </w:rPr>
              <w:t>Aimed at 5-11 yrs</w:t>
            </w:r>
          </w:p>
        </w:tc>
        <w:tc>
          <w:tcPr>
            <w:tcW w:w="3260" w:type="dxa"/>
          </w:tcPr>
          <w:p w:rsidR="00621B73" w:rsidRPr="00621B73" w:rsidRDefault="00F91163" w:rsidP="003660EA">
            <w:pPr>
              <w:pStyle w:val="NoSpacing"/>
              <w:rPr>
                <w:rFonts w:ascii="Calibri" w:eastAsia="Calibri" w:hAnsi="Calibri" w:cs="Times New Roman"/>
              </w:rPr>
            </w:pPr>
            <w:hyperlink r:id="rId32" w:history="1">
              <w:r w:rsidR="00621B73" w:rsidRPr="00621B73">
                <w:rPr>
                  <w:rFonts w:ascii="Calibri" w:eastAsia="Calibri" w:hAnsi="Calibri" w:cs="Times New Roman"/>
                  <w:color w:val="0000FF"/>
                  <w:u w:val="single"/>
                </w:rPr>
                <w:t>https://www.elsa-support.co.uk/our-school-is-closing-for-a-while/</w:t>
              </w:r>
            </w:hyperlink>
          </w:p>
        </w:tc>
      </w:tr>
      <w:tr w:rsidR="00621B73" w:rsidRPr="00EC2076" w:rsidTr="00CD63C8">
        <w:tc>
          <w:tcPr>
            <w:tcW w:w="3005" w:type="dxa"/>
          </w:tcPr>
          <w:p w:rsidR="00621B73" w:rsidRPr="00621B73" w:rsidRDefault="00621B73" w:rsidP="00621B73">
            <w:pPr>
              <w:pStyle w:val="NoSpacing"/>
              <w:rPr>
                <w:rFonts w:cstheme="minorHAnsi"/>
                <w:b/>
                <w:sz w:val="24"/>
                <w:szCs w:val="24"/>
              </w:rPr>
            </w:pPr>
            <w:r w:rsidRPr="00621B73">
              <w:rPr>
                <w:rFonts w:cstheme="minorHAnsi"/>
                <w:b/>
                <w:sz w:val="24"/>
                <w:szCs w:val="24"/>
              </w:rPr>
              <w:t>Autism Little Learners</w:t>
            </w:r>
          </w:p>
          <w:p w:rsidR="00621B73" w:rsidRPr="00621B73" w:rsidRDefault="00621B73" w:rsidP="00621B73">
            <w:pPr>
              <w:pStyle w:val="NoSpacing"/>
              <w:rPr>
                <w:rFonts w:cstheme="minorHAnsi"/>
                <w:b/>
                <w:sz w:val="24"/>
                <w:szCs w:val="24"/>
              </w:rPr>
            </w:pPr>
            <w:r w:rsidRPr="00621B73">
              <w:rPr>
                <w:rFonts w:cstheme="minorHAnsi"/>
                <w:b/>
                <w:sz w:val="24"/>
                <w:szCs w:val="24"/>
              </w:rPr>
              <w:t>Expectations for Online Learning</w:t>
            </w:r>
          </w:p>
        </w:tc>
        <w:tc>
          <w:tcPr>
            <w:tcW w:w="3511" w:type="dxa"/>
          </w:tcPr>
          <w:p w:rsidR="00621B73" w:rsidRPr="00621B73" w:rsidRDefault="00621B73" w:rsidP="00621B73">
            <w:pPr>
              <w:pStyle w:val="NoSpacing"/>
              <w:rPr>
                <w:rFonts w:cstheme="minorHAnsi"/>
                <w:sz w:val="24"/>
                <w:szCs w:val="24"/>
              </w:rPr>
            </w:pPr>
            <w:r w:rsidRPr="00621B73">
              <w:rPr>
                <w:rFonts w:cstheme="minorHAnsi"/>
                <w:sz w:val="24"/>
                <w:szCs w:val="24"/>
              </w:rPr>
              <w:t xml:space="preserve">School and online learning using pictures and text. </w:t>
            </w:r>
          </w:p>
          <w:p w:rsidR="00621B73" w:rsidRPr="00621B73" w:rsidRDefault="00621B73" w:rsidP="00621B73">
            <w:pPr>
              <w:pStyle w:val="NoSpacing"/>
              <w:rPr>
                <w:rFonts w:cstheme="minorHAnsi"/>
                <w:sz w:val="24"/>
                <w:szCs w:val="24"/>
              </w:rPr>
            </w:pPr>
            <w:r w:rsidRPr="00621B73">
              <w:rPr>
                <w:rFonts w:cstheme="minorHAnsi"/>
                <w:sz w:val="24"/>
                <w:szCs w:val="24"/>
              </w:rPr>
              <w:t>Aimed at 5 yrs.+</w:t>
            </w:r>
          </w:p>
        </w:tc>
        <w:tc>
          <w:tcPr>
            <w:tcW w:w="3260" w:type="dxa"/>
          </w:tcPr>
          <w:p w:rsidR="00621B73" w:rsidRPr="00621B73" w:rsidRDefault="00F91163" w:rsidP="003660EA">
            <w:pPr>
              <w:pStyle w:val="NoSpacing"/>
              <w:rPr>
                <w:rFonts w:ascii="Calibri" w:eastAsia="Calibri" w:hAnsi="Calibri" w:cs="Times New Roman"/>
              </w:rPr>
            </w:pPr>
            <w:hyperlink r:id="rId33" w:history="1">
              <w:r w:rsidR="00621B73" w:rsidRPr="00621B73">
                <w:rPr>
                  <w:rFonts w:ascii="Calibri" w:eastAsia="Calibri" w:hAnsi="Calibri" w:cs="Times New Roman"/>
                  <w:color w:val="0000FF"/>
                  <w:u w:val="single"/>
                </w:rPr>
                <w:t>https://www.autismlittlelearners.com/search/label/My%20Freebies</w:t>
              </w:r>
            </w:hyperlink>
          </w:p>
        </w:tc>
      </w:tr>
      <w:tr w:rsidR="007F3BA6" w:rsidRPr="00EC2076" w:rsidTr="00CD63C8">
        <w:tc>
          <w:tcPr>
            <w:tcW w:w="3005" w:type="dxa"/>
          </w:tcPr>
          <w:p w:rsidR="007F3BA6" w:rsidRPr="007F3BA6" w:rsidRDefault="007F3BA6" w:rsidP="007F3BA6">
            <w:pPr>
              <w:pStyle w:val="NoSpacing"/>
              <w:rPr>
                <w:rFonts w:cstheme="minorHAnsi"/>
                <w:b/>
                <w:sz w:val="24"/>
                <w:szCs w:val="24"/>
              </w:rPr>
            </w:pPr>
            <w:r w:rsidRPr="007F3BA6">
              <w:rPr>
                <w:rFonts w:cstheme="minorHAnsi"/>
                <w:b/>
                <w:sz w:val="24"/>
                <w:szCs w:val="24"/>
              </w:rPr>
              <w:t>Living Well with Autism</w:t>
            </w:r>
          </w:p>
          <w:p w:rsidR="007F3BA6" w:rsidRPr="00621B73" w:rsidRDefault="007F3BA6" w:rsidP="007F3BA6">
            <w:pPr>
              <w:pStyle w:val="NoSpacing"/>
              <w:rPr>
                <w:rFonts w:cstheme="minorHAnsi"/>
                <w:b/>
                <w:sz w:val="24"/>
                <w:szCs w:val="24"/>
              </w:rPr>
            </w:pPr>
            <w:r w:rsidRPr="007F3BA6">
              <w:rPr>
                <w:rFonts w:cstheme="minorHAnsi"/>
                <w:b/>
                <w:sz w:val="24"/>
                <w:szCs w:val="24"/>
              </w:rPr>
              <w:t>When I feel sick</w:t>
            </w:r>
          </w:p>
        </w:tc>
        <w:tc>
          <w:tcPr>
            <w:tcW w:w="3511" w:type="dxa"/>
          </w:tcPr>
          <w:p w:rsidR="007F3BA6" w:rsidRPr="007F3BA6" w:rsidRDefault="007F3BA6" w:rsidP="007F3BA6">
            <w:pPr>
              <w:pStyle w:val="NoSpacing"/>
              <w:rPr>
                <w:rFonts w:cstheme="minorHAnsi"/>
                <w:sz w:val="24"/>
                <w:szCs w:val="24"/>
              </w:rPr>
            </w:pPr>
            <w:r w:rsidRPr="007F3BA6">
              <w:rPr>
                <w:rFonts w:cstheme="minorHAnsi"/>
                <w:sz w:val="24"/>
                <w:szCs w:val="24"/>
              </w:rPr>
              <w:t>Cartoon with text encouraging children to communicate about symptoms.</w:t>
            </w:r>
          </w:p>
          <w:p w:rsidR="007F3BA6" w:rsidRPr="00621B73" w:rsidRDefault="007F3BA6" w:rsidP="007F3BA6">
            <w:pPr>
              <w:pStyle w:val="NoSpacing"/>
              <w:rPr>
                <w:rFonts w:cstheme="minorHAnsi"/>
                <w:sz w:val="24"/>
                <w:szCs w:val="24"/>
              </w:rPr>
            </w:pPr>
            <w:r w:rsidRPr="007F3BA6">
              <w:rPr>
                <w:rFonts w:cstheme="minorHAnsi"/>
                <w:sz w:val="24"/>
                <w:szCs w:val="24"/>
              </w:rPr>
              <w:t>Aimed at 5 yrs. +</w:t>
            </w:r>
          </w:p>
        </w:tc>
        <w:tc>
          <w:tcPr>
            <w:tcW w:w="3260" w:type="dxa"/>
          </w:tcPr>
          <w:p w:rsidR="007F3BA6" w:rsidRPr="00EC2076" w:rsidRDefault="00F91163" w:rsidP="007F3BA6">
            <w:pPr>
              <w:pStyle w:val="NoSpacing"/>
              <w:rPr>
                <w:rFonts w:eastAsia="Calibri" w:cstheme="minorHAnsi"/>
                <w:color w:val="0000FF"/>
                <w:sz w:val="24"/>
                <w:szCs w:val="24"/>
                <w:u w:val="single"/>
              </w:rPr>
            </w:pPr>
            <w:hyperlink r:id="rId34" w:history="1">
              <w:r w:rsidR="007F3BA6" w:rsidRPr="00EC2076">
                <w:rPr>
                  <w:rFonts w:eastAsia="Calibri" w:cstheme="minorHAnsi"/>
                  <w:color w:val="0000FF"/>
                  <w:sz w:val="24"/>
                  <w:szCs w:val="24"/>
                  <w:u w:val="single"/>
                </w:rPr>
                <w:t>http://www.livingwellwithautism.com/how_to_use_social_stories/social_stories_-_health_and_wellness</w:t>
              </w:r>
            </w:hyperlink>
          </w:p>
          <w:p w:rsidR="007F3BA6" w:rsidRPr="00EC2076" w:rsidRDefault="007F3BA6" w:rsidP="007F3BA6">
            <w:pPr>
              <w:pStyle w:val="NoSpacing"/>
              <w:rPr>
                <w:rFonts w:cstheme="minorHAnsi"/>
                <w:sz w:val="24"/>
                <w:szCs w:val="24"/>
              </w:rPr>
            </w:pPr>
          </w:p>
        </w:tc>
      </w:tr>
    </w:tbl>
    <w:p w:rsidR="004A4EA8" w:rsidRPr="00EC2076" w:rsidRDefault="004A4EA8" w:rsidP="003660EA">
      <w:pPr>
        <w:pStyle w:val="NoSpacing"/>
        <w:rPr>
          <w:rFonts w:cstheme="minorHAnsi"/>
          <w:sz w:val="24"/>
          <w:szCs w:val="24"/>
        </w:rPr>
      </w:pPr>
    </w:p>
    <w:p w:rsidR="004A4EA8" w:rsidRPr="00EC2076" w:rsidRDefault="004A4EA8" w:rsidP="003660EA">
      <w:pPr>
        <w:pStyle w:val="NoSpacing"/>
        <w:rPr>
          <w:rFonts w:cstheme="minorHAnsi"/>
          <w:sz w:val="24"/>
          <w:szCs w:val="24"/>
        </w:rPr>
      </w:pPr>
    </w:p>
    <w:p w:rsidR="00C833B7" w:rsidRPr="00EC2076" w:rsidRDefault="00C833B7" w:rsidP="003660EA">
      <w:pPr>
        <w:pStyle w:val="NoSpacing"/>
        <w:rPr>
          <w:rFonts w:cstheme="minorHAnsi"/>
          <w:sz w:val="24"/>
          <w:szCs w:val="24"/>
        </w:rPr>
      </w:pPr>
    </w:p>
    <w:p w:rsidR="00506E4A" w:rsidRPr="00EC2076" w:rsidRDefault="00506E4A" w:rsidP="003660EA">
      <w:pPr>
        <w:pStyle w:val="NoSpacing"/>
        <w:rPr>
          <w:rFonts w:cstheme="minorHAnsi"/>
          <w:sz w:val="24"/>
          <w:szCs w:val="24"/>
        </w:rPr>
      </w:pPr>
    </w:p>
    <w:p w:rsidR="00AD43E9" w:rsidRPr="00EC2076" w:rsidRDefault="00AD43E9" w:rsidP="003660EA">
      <w:pPr>
        <w:pStyle w:val="NoSpacing"/>
        <w:rPr>
          <w:rFonts w:cstheme="minorHAnsi"/>
          <w:b/>
          <w:sz w:val="24"/>
          <w:szCs w:val="24"/>
        </w:rPr>
      </w:pPr>
      <w:r w:rsidRPr="00EC2076">
        <w:rPr>
          <w:rFonts w:cstheme="minorHAnsi"/>
          <w:b/>
          <w:sz w:val="24"/>
          <w:szCs w:val="24"/>
          <w:highlight w:val="green"/>
        </w:rPr>
        <w:t>Sensory Support</w:t>
      </w:r>
    </w:p>
    <w:tbl>
      <w:tblPr>
        <w:tblStyle w:val="TableGrid"/>
        <w:tblW w:w="9776" w:type="dxa"/>
        <w:tblLayout w:type="fixed"/>
        <w:tblLook w:val="04A0" w:firstRow="1" w:lastRow="0" w:firstColumn="1" w:lastColumn="0" w:noHBand="0" w:noVBand="1"/>
      </w:tblPr>
      <w:tblGrid>
        <w:gridCol w:w="3005"/>
        <w:gridCol w:w="3511"/>
        <w:gridCol w:w="3260"/>
      </w:tblGrid>
      <w:tr w:rsidR="00AD43E9" w:rsidRPr="00EC2076" w:rsidTr="001825C0">
        <w:tc>
          <w:tcPr>
            <w:tcW w:w="3005" w:type="dxa"/>
          </w:tcPr>
          <w:p w:rsidR="00AD43E9" w:rsidRPr="00EC2076" w:rsidRDefault="00C5348D" w:rsidP="003660EA">
            <w:pPr>
              <w:pStyle w:val="NoSpacing"/>
              <w:rPr>
                <w:rFonts w:cstheme="minorHAnsi"/>
                <w:b/>
                <w:sz w:val="24"/>
                <w:szCs w:val="24"/>
              </w:rPr>
            </w:pPr>
            <w:r w:rsidRPr="00EC2076">
              <w:rPr>
                <w:rFonts w:cstheme="minorHAnsi"/>
                <w:b/>
                <w:sz w:val="24"/>
                <w:szCs w:val="24"/>
              </w:rPr>
              <w:t>Organisation</w:t>
            </w:r>
            <w:r w:rsidR="00AD43E9" w:rsidRPr="00EC2076">
              <w:rPr>
                <w:rFonts w:cstheme="minorHAnsi"/>
                <w:b/>
                <w:sz w:val="24"/>
                <w:szCs w:val="24"/>
              </w:rPr>
              <w:t xml:space="preserve"> </w:t>
            </w:r>
          </w:p>
        </w:tc>
        <w:tc>
          <w:tcPr>
            <w:tcW w:w="3511" w:type="dxa"/>
          </w:tcPr>
          <w:p w:rsidR="00AD43E9" w:rsidRPr="00EC2076" w:rsidRDefault="00AD43E9" w:rsidP="003660EA">
            <w:pPr>
              <w:pStyle w:val="NoSpacing"/>
              <w:rPr>
                <w:rFonts w:cstheme="minorHAnsi"/>
                <w:b/>
                <w:sz w:val="24"/>
                <w:szCs w:val="24"/>
              </w:rPr>
            </w:pPr>
            <w:r w:rsidRPr="00EC2076">
              <w:rPr>
                <w:rFonts w:cstheme="minorHAnsi"/>
                <w:b/>
                <w:sz w:val="24"/>
                <w:szCs w:val="24"/>
              </w:rPr>
              <w:t>What they do</w:t>
            </w:r>
          </w:p>
        </w:tc>
        <w:tc>
          <w:tcPr>
            <w:tcW w:w="3260" w:type="dxa"/>
          </w:tcPr>
          <w:p w:rsidR="00AD43E9" w:rsidRPr="00EC2076" w:rsidRDefault="00AD43E9" w:rsidP="003660EA">
            <w:pPr>
              <w:pStyle w:val="NoSpacing"/>
              <w:rPr>
                <w:rFonts w:cstheme="minorHAnsi"/>
                <w:b/>
                <w:sz w:val="24"/>
                <w:szCs w:val="24"/>
              </w:rPr>
            </w:pPr>
            <w:r w:rsidRPr="00EC2076">
              <w:rPr>
                <w:rFonts w:cstheme="minorHAnsi"/>
                <w:b/>
                <w:sz w:val="24"/>
                <w:szCs w:val="24"/>
              </w:rPr>
              <w:t>How to contact</w:t>
            </w:r>
          </w:p>
        </w:tc>
      </w:tr>
      <w:tr w:rsidR="00AD43E9" w:rsidRPr="00EC2076" w:rsidTr="001825C0">
        <w:tc>
          <w:tcPr>
            <w:tcW w:w="3005" w:type="dxa"/>
          </w:tcPr>
          <w:p w:rsidR="00AD43E9" w:rsidRPr="003660EA" w:rsidRDefault="00AD43E9" w:rsidP="003660EA">
            <w:pPr>
              <w:pStyle w:val="NoSpacing"/>
              <w:rPr>
                <w:rFonts w:cstheme="minorHAnsi"/>
                <w:b/>
                <w:sz w:val="24"/>
                <w:szCs w:val="24"/>
              </w:rPr>
            </w:pPr>
            <w:r w:rsidRPr="003660EA">
              <w:rPr>
                <w:rFonts w:cstheme="minorHAnsi"/>
                <w:b/>
                <w:sz w:val="24"/>
                <w:szCs w:val="24"/>
              </w:rPr>
              <w:t xml:space="preserve">Phoenix Primary and Secondary school </w:t>
            </w:r>
          </w:p>
        </w:tc>
        <w:tc>
          <w:tcPr>
            <w:tcW w:w="3511" w:type="dxa"/>
          </w:tcPr>
          <w:p w:rsidR="00AD43E9" w:rsidRPr="00EC2076" w:rsidRDefault="00AD43E9" w:rsidP="003660EA">
            <w:pPr>
              <w:pStyle w:val="NoSpacing"/>
              <w:rPr>
                <w:rFonts w:cstheme="minorHAnsi"/>
                <w:sz w:val="24"/>
                <w:szCs w:val="24"/>
              </w:rPr>
            </w:pPr>
            <w:r w:rsidRPr="00EC2076">
              <w:rPr>
                <w:rFonts w:cstheme="minorHAnsi"/>
                <w:sz w:val="24"/>
                <w:szCs w:val="24"/>
              </w:rPr>
              <w:t xml:space="preserve">School in the borough of Tower Hamlets.  They offer a number of home resources.  They have an excellent section on sensory support. </w:t>
            </w:r>
          </w:p>
        </w:tc>
        <w:tc>
          <w:tcPr>
            <w:tcW w:w="3260" w:type="dxa"/>
          </w:tcPr>
          <w:p w:rsidR="00AD43E9" w:rsidRPr="00EC2076" w:rsidRDefault="00F91163" w:rsidP="003660EA">
            <w:pPr>
              <w:pStyle w:val="NoSpacing"/>
              <w:rPr>
                <w:rFonts w:cstheme="minorHAnsi"/>
                <w:sz w:val="24"/>
                <w:szCs w:val="24"/>
              </w:rPr>
            </w:pPr>
            <w:hyperlink r:id="rId35" w:history="1">
              <w:r w:rsidR="00AD43E9" w:rsidRPr="00EC2076">
                <w:rPr>
                  <w:rFonts w:cstheme="minorHAnsi"/>
                  <w:color w:val="0000FF"/>
                  <w:sz w:val="24"/>
                  <w:szCs w:val="24"/>
                  <w:u w:val="single"/>
                </w:rPr>
                <w:t>https://www.phoenix.towerhamlets.sch.uk/thamlets/primary/phoenix/site/pages/homeresources</w:t>
              </w:r>
            </w:hyperlink>
          </w:p>
        </w:tc>
      </w:tr>
      <w:tr w:rsidR="00AD43E9" w:rsidRPr="00EC2076" w:rsidTr="001825C0">
        <w:tc>
          <w:tcPr>
            <w:tcW w:w="3005" w:type="dxa"/>
          </w:tcPr>
          <w:p w:rsidR="00AD43E9" w:rsidRPr="006E09E2" w:rsidRDefault="006E09E2" w:rsidP="003660EA">
            <w:pPr>
              <w:pStyle w:val="NoSpacing"/>
              <w:rPr>
                <w:rFonts w:cstheme="minorHAnsi"/>
                <w:b/>
                <w:sz w:val="24"/>
                <w:szCs w:val="24"/>
              </w:rPr>
            </w:pPr>
            <w:r w:rsidRPr="006E09E2">
              <w:rPr>
                <w:rFonts w:cstheme="minorHAnsi"/>
                <w:b/>
                <w:sz w:val="24"/>
                <w:szCs w:val="24"/>
              </w:rPr>
              <w:t>Sensory Smarts</w:t>
            </w:r>
          </w:p>
        </w:tc>
        <w:tc>
          <w:tcPr>
            <w:tcW w:w="3511" w:type="dxa"/>
          </w:tcPr>
          <w:p w:rsidR="00AD43E9" w:rsidRPr="00EC2076" w:rsidRDefault="006E09E2" w:rsidP="003660EA">
            <w:pPr>
              <w:pStyle w:val="NoSpacing"/>
              <w:rPr>
                <w:rFonts w:cstheme="minorHAnsi"/>
                <w:sz w:val="24"/>
                <w:szCs w:val="24"/>
              </w:rPr>
            </w:pPr>
            <w:r w:rsidRPr="006E09E2">
              <w:rPr>
                <w:rFonts w:cstheme="minorHAnsi"/>
                <w:sz w:val="24"/>
                <w:szCs w:val="24"/>
              </w:rPr>
              <w:t>This website has some great advice and articles on supporting sensory needs and creating things like sensory diet</w:t>
            </w:r>
            <w:r>
              <w:rPr>
                <w:rFonts w:cstheme="minorHAnsi"/>
                <w:sz w:val="24"/>
                <w:szCs w:val="24"/>
              </w:rPr>
              <w:t>s</w:t>
            </w:r>
            <w:r w:rsidRPr="006E09E2">
              <w:rPr>
                <w:rFonts w:cstheme="minorHAnsi"/>
                <w:sz w:val="24"/>
                <w:szCs w:val="24"/>
              </w:rPr>
              <w:t xml:space="preserve"> for your young person</w:t>
            </w:r>
          </w:p>
        </w:tc>
        <w:tc>
          <w:tcPr>
            <w:tcW w:w="3260" w:type="dxa"/>
          </w:tcPr>
          <w:p w:rsidR="006E09E2" w:rsidRPr="006E09E2" w:rsidRDefault="00F91163" w:rsidP="006E09E2">
            <w:pPr>
              <w:spacing w:after="160" w:line="259" w:lineRule="auto"/>
              <w:rPr>
                <w:rFonts w:ascii="Calibri" w:eastAsia="Calibri" w:hAnsi="Calibri" w:cs="Times New Roman"/>
              </w:rPr>
            </w:pPr>
            <w:hyperlink r:id="rId36" w:history="1">
              <w:r w:rsidR="006E09E2" w:rsidRPr="006E09E2">
                <w:rPr>
                  <w:rFonts w:ascii="Calibri" w:eastAsia="Calibri" w:hAnsi="Calibri" w:cs="Times New Roman"/>
                  <w:color w:val="0563C1"/>
                  <w:u w:val="single"/>
                </w:rPr>
                <w:t>https://www.sensorysmarts.com/</w:t>
              </w:r>
            </w:hyperlink>
          </w:p>
          <w:p w:rsidR="00AD43E9" w:rsidRPr="00EC2076" w:rsidRDefault="00AD43E9" w:rsidP="003660EA">
            <w:pPr>
              <w:pStyle w:val="NoSpacing"/>
              <w:rPr>
                <w:rFonts w:cstheme="minorHAnsi"/>
                <w:sz w:val="24"/>
                <w:szCs w:val="24"/>
              </w:rPr>
            </w:pPr>
          </w:p>
        </w:tc>
      </w:tr>
      <w:tr w:rsidR="00AD43E9" w:rsidRPr="00EC2076" w:rsidTr="001825C0">
        <w:tc>
          <w:tcPr>
            <w:tcW w:w="3005" w:type="dxa"/>
          </w:tcPr>
          <w:p w:rsidR="00AD43E9" w:rsidRPr="00336043" w:rsidRDefault="00336043" w:rsidP="003660EA">
            <w:pPr>
              <w:pStyle w:val="NoSpacing"/>
              <w:rPr>
                <w:rFonts w:cstheme="minorHAnsi"/>
                <w:b/>
                <w:sz w:val="24"/>
                <w:szCs w:val="24"/>
              </w:rPr>
            </w:pPr>
            <w:r>
              <w:rPr>
                <w:rFonts w:cstheme="minorHAnsi"/>
                <w:b/>
                <w:sz w:val="24"/>
                <w:szCs w:val="24"/>
              </w:rPr>
              <w:t xml:space="preserve">We are Teachers – website </w:t>
            </w:r>
          </w:p>
        </w:tc>
        <w:tc>
          <w:tcPr>
            <w:tcW w:w="3511" w:type="dxa"/>
          </w:tcPr>
          <w:p w:rsidR="00AD43E9" w:rsidRPr="00EC2076" w:rsidRDefault="00534AAF" w:rsidP="003660EA">
            <w:pPr>
              <w:pStyle w:val="NoSpacing"/>
              <w:rPr>
                <w:rFonts w:cstheme="minorHAnsi"/>
                <w:sz w:val="24"/>
                <w:szCs w:val="24"/>
              </w:rPr>
            </w:pPr>
            <w:r>
              <w:rPr>
                <w:rFonts w:cstheme="minorHAnsi"/>
                <w:sz w:val="24"/>
                <w:szCs w:val="24"/>
              </w:rPr>
              <w:t xml:space="preserve">Videos and instructions on how to make your own fidget toys </w:t>
            </w:r>
          </w:p>
        </w:tc>
        <w:tc>
          <w:tcPr>
            <w:tcW w:w="3260" w:type="dxa"/>
          </w:tcPr>
          <w:p w:rsidR="00AD43E9" w:rsidRPr="00EC2076" w:rsidRDefault="00F91163" w:rsidP="003660EA">
            <w:pPr>
              <w:pStyle w:val="NoSpacing"/>
              <w:rPr>
                <w:rFonts w:cstheme="minorHAnsi"/>
                <w:sz w:val="24"/>
                <w:szCs w:val="24"/>
              </w:rPr>
            </w:pPr>
            <w:hyperlink r:id="rId37" w:history="1">
              <w:r w:rsidR="00534AAF" w:rsidRPr="00534AAF">
                <w:rPr>
                  <w:color w:val="0000FF"/>
                  <w:u w:val="single"/>
                </w:rPr>
                <w:t>https://www.weareteachers.com/diy-fidgets/</w:t>
              </w:r>
            </w:hyperlink>
          </w:p>
        </w:tc>
      </w:tr>
      <w:tr w:rsidR="00D07CC1" w:rsidRPr="00EC2076" w:rsidTr="001825C0">
        <w:tc>
          <w:tcPr>
            <w:tcW w:w="3005" w:type="dxa"/>
          </w:tcPr>
          <w:p w:rsidR="008E43D9" w:rsidRPr="008E43D9" w:rsidRDefault="008E43D9" w:rsidP="008E43D9">
            <w:pPr>
              <w:pStyle w:val="NoSpacing"/>
              <w:rPr>
                <w:rFonts w:cstheme="minorHAnsi"/>
                <w:b/>
                <w:sz w:val="24"/>
                <w:szCs w:val="24"/>
              </w:rPr>
            </w:pPr>
            <w:r w:rsidRPr="008E43D9">
              <w:rPr>
                <w:rFonts w:cstheme="minorHAnsi"/>
                <w:b/>
                <w:sz w:val="24"/>
                <w:szCs w:val="24"/>
              </w:rPr>
              <w:t>Drumbeat ASD School</w:t>
            </w:r>
          </w:p>
          <w:p w:rsidR="008E43D9" w:rsidRPr="008E43D9" w:rsidRDefault="008E43D9" w:rsidP="008E43D9">
            <w:pPr>
              <w:pStyle w:val="NoSpacing"/>
              <w:rPr>
                <w:rFonts w:cstheme="minorHAnsi"/>
                <w:b/>
                <w:sz w:val="24"/>
                <w:szCs w:val="24"/>
              </w:rPr>
            </w:pPr>
          </w:p>
          <w:p w:rsidR="008E43D9" w:rsidRPr="008E43D9" w:rsidRDefault="008E43D9" w:rsidP="008E43D9">
            <w:pPr>
              <w:pStyle w:val="NoSpacing"/>
              <w:rPr>
                <w:rFonts w:cstheme="minorHAnsi"/>
                <w:b/>
                <w:sz w:val="24"/>
                <w:szCs w:val="24"/>
              </w:rPr>
            </w:pPr>
            <w:r w:rsidRPr="008E43D9">
              <w:rPr>
                <w:rFonts w:cstheme="minorHAnsi"/>
                <w:b/>
                <w:sz w:val="24"/>
                <w:szCs w:val="24"/>
              </w:rPr>
              <w:t>Please take time to look at what Drumbeat have produced, there are some really fantastic support aids that are all free</w:t>
            </w:r>
          </w:p>
          <w:p w:rsidR="008E43D9" w:rsidRPr="008E43D9" w:rsidRDefault="008E43D9" w:rsidP="008E43D9">
            <w:pPr>
              <w:pStyle w:val="NoSpacing"/>
              <w:rPr>
                <w:rFonts w:cstheme="minorHAnsi"/>
                <w:b/>
                <w:sz w:val="24"/>
                <w:szCs w:val="24"/>
                <w:u w:val="single"/>
              </w:rPr>
            </w:pPr>
          </w:p>
          <w:p w:rsidR="00D07CC1" w:rsidRDefault="008E43D9" w:rsidP="008E43D9">
            <w:pPr>
              <w:pStyle w:val="NoSpacing"/>
              <w:rPr>
                <w:rFonts w:cstheme="minorHAnsi"/>
                <w:b/>
                <w:sz w:val="24"/>
                <w:szCs w:val="24"/>
              </w:rPr>
            </w:pPr>
            <w:r w:rsidRPr="008E43D9">
              <w:rPr>
                <w:rFonts w:cstheme="minorHAnsi"/>
                <w:b/>
                <w:color w:val="FF0000"/>
                <w:sz w:val="24"/>
                <w:szCs w:val="24"/>
              </w:rPr>
              <w:t>**</w:t>
            </w:r>
            <w:r w:rsidR="0043728C">
              <w:rPr>
                <w:rFonts w:cstheme="minorHAnsi"/>
                <w:b/>
                <w:color w:val="FF0000"/>
                <w:sz w:val="24"/>
                <w:szCs w:val="24"/>
              </w:rPr>
              <w:t xml:space="preserve">Highly recommended </w:t>
            </w:r>
            <w:r w:rsidRPr="008E43D9">
              <w:rPr>
                <w:rFonts w:cstheme="minorHAnsi"/>
                <w:b/>
                <w:color w:val="FF0000"/>
                <w:sz w:val="24"/>
                <w:szCs w:val="24"/>
              </w:rPr>
              <w:t>Visual support**</w:t>
            </w:r>
          </w:p>
        </w:tc>
        <w:tc>
          <w:tcPr>
            <w:tcW w:w="3511" w:type="dxa"/>
          </w:tcPr>
          <w:p w:rsidR="00D07CC1" w:rsidRDefault="008E43D9" w:rsidP="003660EA">
            <w:pPr>
              <w:pStyle w:val="NoSpacing"/>
              <w:rPr>
                <w:rFonts w:cstheme="minorHAnsi"/>
                <w:sz w:val="24"/>
                <w:szCs w:val="24"/>
              </w:rPr>
            </w:pPr>
            <w:r>
              <w:rPr>
                <w:rFonts w:cstheme="minorHAnsi"/>
                <w:sz w:val="24"/>
                <w:szCs w:val="24"/>
              </w:rPr>
              <w:t>Some fantastic and simple ideas on sensory led activities that you can do even if you don’t have much space</w:t>
            </w:r>
          </w:p>
        </w:tc>
        <w:tc>
          <w:tcPr>
            <w:tcW w:w="3260" w:type="dxa"/>
          </w:tcPr>
          <w:p w:rsidR="00D07CC1" w:rsidRPr="00534AAF" w:rsidRDefault="00F91163" w:rsidP="003660EA">
            <w:pPr>
              <w:pStyle w:val="NoSpacing"/>
            </w:pPr>
            <w:hyperlink r:id="rId38" w:history="1">
              <w:r w:rsidR="00D07CC1" w:rsidRPr="00D07CC1">
                <w:rPr>
                  <w:color w:val="0000FF"/>
                  <w:u w:val="single"/>
                </w:rPr>
                <w:t>https://www.drumbeatasd.org/page/?title=My+Health+and+Wellbeing&amp;pid=352</w:t>
              </w:r>
            </w:hyperlink>
          </w:p>
        </w:tc>
      </w:tr>
    </w:tbl>
    <w:p w:rsidR="00506E4A" w:rsidRPr="00EC2076" w:rsidRDefault="00506E4A" w:rsidP="003660EA">
      <w:pPr>
        <w:pStyle w:val="NoSpacing"/>
        <w:rPr>
          <w:rFonts w:cstheme="minorHAnsi"/>
          <w:sz w:val="24"/>
          <w:szCs w:val="24"/>
        </w:rPr>
      </w:pPr>
    </w:p>
    <w:sectPr w:rsidR="00506E4A" w:rsidRPr="00EC20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F99" w:rsidRDefault="00397F99" w:rsidP="00397F99">
      <w:pPr>
        <w:spacing w:after="0" w:line="240" w:lineRule="auto"/>
      </w:pPr>
      <w:r>
        <w:separator/>
      </w:r>
    </w:p>
  </w:endnote>
  <w:endnote w:type="continuationSeparator" w:id="0">
    <w:p w:rsidR="00397F99" w:rsidRDefault="00397F99" w:rsidP="00397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F99" w:rsidRDefault="00397F99" w:rsidP="00397F99">
      <w:pPr>
        <w:spacing w:after="0" w:line="240" w:lineRule="auto"/>
      </w:pPr>
      <w:r>
        <w:separator/>
      </w:r>
    </w:p>
  </w:footnote>
  <w:footnote w:type="continuationSeparator" w:id="0">
    <w:p w:rsidR="00397F99" w:rsidRDefault="00397F99" w:rsidP="00397F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8FC"/>
    <w:rsid w:val="00034DC2"/>
    <w:rsid w:val="000D125E"/>
    <w:rsid w:val="0013631D"/>
    <w:rsid w:val="00157CE6"/>
    <w:rsid w:val="001825C0"/>
    <w:rsid w:val="00191D63"/>
    <w:rsid w:val="0019369B"/>
    <w:rsid w:val="002802D6"/>
    <w:rsid w:val="00336043"/>
    <w:rsid w:val="003660EA"/>
    <w:rsid w:val="00397F99"/>
    <w:rsid w:val="004179E1"/>
    <w:rsid w:val="0043728C"/>
    <w:rsid w:val="004437AA"/>
    <w:rsid w:val="004A4EA8"/>
    <w:rsid w:val="00506E4A"/>
    <w:rsid w:val="00534AAF"/>
    <w:rsid w:val="005927F1"/>
    <w:rsid w:val="005F58FC"/>
    <w:rsid w:val="00621B73"/>
    <w:rsid w:val="00641B15"/>
    <w:rsid w:val="006E09E2"/>
    <w:rsid w:val="007325AD"/>
    <w:rsid w:val="007F3BA6"/>
    <w:rsid w:val="008101ED"/>
    <w:rsid w:val="00856657"/>
    <w:rsid w:val="008E43D9"/>
    <w:rsid w:val="009B3914"/>
    <w:rsid w:val="00A5116A"/>
    <w:rsid w:val="00A9683D"/>
    <w:rsid w:val="00AA3627"/>
    <w:rsid w:val="00AD1F42"/>
    <w:rsid w:val="00AD43E9"/>
    <w:rsid w:val="00AD5D10"/>
    <w:rsid w:val="00BE79D0"/>
    <w:rsid w:val="00C5348D"/>
    <w:rsid w:val="00C833B7"/>
    <w:rsid w:val="00CD63C8"/>
    <w:rsid w:val="00CD7C55"/>
    <w:rsid w:val="00D07CC1"/>
    <w:rsid w:val="00D77D25"/>
    <w:rsid w:val="00E56552"/>
    <w:rsid w:val="00E81ED7"/>
    <w:rsid w:val="00EA02F0"/>
    <w:rsid w:val="00EB0274"/>
    <w:rsid w:val="00EC2076"/>
    <w:rsid w:val="00F91163"/>
    <w:rsid w:val="00FB3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22ECB-1FDE-45E2-B8D9-8CFC79D5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8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5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58FC"/>
    <w:rPr>
      <w:color w:val="0000FF"/>
      <w:u w:val="single"/>
    </w:rPr>
  </w:style>
  <w:style w:type="paragraph" w:styleId="NoSpacing">
    <w:name w:val="No Spacing"/>
    <w:uiPriority w:val="1"/>
    <w:qFormat/>
    <w:rsid w:val="005F58FC"/>
    <w:pPr>
      <w:spacing w:after="0" w:line="240" w:lineRule="auto"/>
    </w:pPr>
  </w:style>
  <w:style w:type="character" w:styleId="Emphasis">
    <w:name w:val="Emphasis"/>
    <w:basedOn w:val="DefaultParagraphFont"/>
    <w:uiPriority w:val="20"/>
    <w:qFormat/>
    <w:rsid w:val="005F58FC"/>
    <w:rPr>
      <w:i/>
      <w:iCs/>
    </w:rPr>
  </w:style>
  <w:style w:type="character" w:customStyle="1" w:styleId="u-color-primary1">
    <w:name w:val="u-color-primary1"/>
    <w:basedOn w:val="DefaultParagraphFont"/>
    <w:rsid w:val="005F58FC"/>
    <w:rPr>
      <w:color w:val="4E00E0"/>
    </w:rPr>
  </w:style>
  <w:style w:type="character" w:styleId="FollowedHyperlink">
    <w:name w:val="FollowedHyperlink"/>
    <w:basedOn w:val="DefaultParagraphFont"/>
    <w:uiPriority w:val="99"/>
    <w:semiHidden/>
    <w:unhideWhenUsed/>
    <w:rsid w:val="00397F99"/>
    <w:rPr>
      <w:color w:val="954F72" w:themeColor="followedHyperlink"/>
      <w:u w:val="single"/>
    </w:rPr>
  </w:style>
  <w:style w:type="paragraph" w:styleId="Header">
    <w:name w:val="header"/>
    <w:basedOn w:val="Normal"/>
    <w:link w:val="HeaderChar"/>
    <w:uiPriority w:val="99"/>
    <w:unhideWhenUsed/>
    <w:rsid w:val="00397F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F99"/>
  </w:style>
  <w:style w:type="paragraph" w:styleId="Footer">
    <w:name w:val="footer"/>
    <w:basedOn w:val="Normal"/>
    <w:link w:val="FooterChar"/>
    <w:uiPriority w:val="99"/>
    <w:unhideWhenUsed/>
    <w:rsid w:val="00397F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F99"/>
  </w:style>
  <w:style w:type="character" w:customStyle="1" w:styleId="UnresolvedMention">
    <w:name w:val="Unresolved Mention"/>
    <w:basedOn w:val="DefaultParagraphFont"/>
    <w:uiPriority w:val="99"/>
    <w:semiHidden/>
    <w:unhideWhenUsed/>
    <w:rsid w:val="0019369B"/>
    <w:rPr>
      <w:color w:val="605E5C"/>
      <w:shd w:val="clear" w:color="auto" w:fill="E1DFDD"/>
    </w:rPr>
  </w:style>
  <w:style w:type="paragraph" w:styleId="NormalWeb">
    <w:name w:val="Normal (Web)"/>
    <w:basedOn w:val="Normal"/>
    <w:uiPriority w:val="99"/>
    <w:semiHidden/>
    <w:unhideWhenUsed/>
    <w:rsid w:val="003660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sea.org.uk/news/ipsea-update-on-covid-19-school-closures-and-sen-provision" TargetMode="External"/><Relationship Id="rId13" Type="http://schemas.openxmlformats.org/officeDocument/2006/relationships/hyperlink" Target="mailto:outreach.admin@drumbeat.lewisham.sch.uk" TargetMode="External"/><Relationship Id="rId18" Type="http://schemas.openxmlformats.org/officeDocument/2006/relationships/hyperlink" Target="https://safeguardingtool.nspcc.org.uk/keeping-children-safe/childrens-mental-health/depression-anxiety-mental-health/" TargetMode="External"/><Relationship Id="rId26" Type="http://schemas.openxmlformats.org/officeDocument/2006/relationships/hyperlink" Target="https://www.good-thinking.uk/coronavirus/"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elsa-support.co.uk/category/free-resources/coronavirus-support/" TargetMode="External"/><Relationship Id="rId34" Type="http://schemas.openxmlformats.org/officeDocument/2006/relationships/hyperlink" Target="http://www.livingwellwithautism.com/how_to_use_social_stories/social_stories_-_health_and_wellness" TargetMode="External"/><Relationship Id="rId7" Type="http://schemas.openxmlformats.org/officeDocument/2006/relationships/hyperlink" Target="https://www.gov.uk/government/publications/covid-19-school-closures/guidance-for-schools-about-temporarily-closing" TargetMode="External"/><Relationship Id="rId12" Type="http://schemas.openxmlformats.org/officeDocument/2006/relationships/hyperlink" Target="https://www.autism.org.uk/services/helplines/coronavirus/resources/helpful-resources.aspx" TargetMode="External"/><Relationship Id="rId17" Type="http://schemas.openxmlformats.org/officeDocument/2006/relationships/hyperlink" Target="https://kooth.com/" TargetMode="External"/><Relationship Id="rId25" Type="http://schemas.openxmlformats.org/officeDocument/2006/relationships/hyperlink" Target="https://www.samaritans.org/" TargetMode="External"/><Relationship Id="rId33" Type="http://schemas.openxmlformats.org/officeDocument/2006/relationships/hyperlink" Target="https://www.autismlittlelearners.com/search/label/My%20Freebies" TargetMode="External"/><Relationship Id="rId38" Type="http://schemas.openxmlformats.org/officeDocument/2006/relationships/hyperlink" Target="https://www.drumbeatasd.org/page/?title=My+Health+and+Wellbeing&amp;pid=352" TargetMode="External"/><Relationship Id="rId2" Type="http://schemas.openxmlformats.org/officeDocument/2006/relationships/settings" Target="settings.xml"/><Relationship Id="rId16" Type="http://schemas.openxmlformats.org/officeDocument/2006/relationships/hyperlink" Target="https://www.drumbeatasd.org/page/?title=COVID+19+Resources&amp;pid=362" TargetMode="External"/><Relationship Id="rId20" Type="http://schemas.openxmlformats.org/officeDocument/2006/relationships/hyperlink" Target="tel:08088005000" TargetMode="External"/><Relationship Id="rId29" Type="http://schemas.openxmlformats.org/officeDocument/2006/relationships/hyperlink" Target="https://www.elsa-support.co.uk/coronavirus-story-for-children/" TargetMode="External"/><Relationship Id="rId1" Type="http://schemas.openxmlformats.org/officeDocument/2006/relationships/styles" Target="styles.xml"/><Relationship Id="rId6" Type="http://schemas.openxmlformats.org/officeDocument/2006/relationships/hyperlink" Target="mailto:Education.Rights@nas.org.uk" TargetMode="External"/><Relationship Id="rId11" Type="http://schemas.openxmlformats.org/officeDocument/2006/relationships/hyperlink" Target="https://www.specialneedsjungle.com/" TargetMode="External"/><Relationship Id="rId24" Type="http://schemas.openxmlformats.org/officeDocument/2006/relationships/hyperlink" Target="https://www.place2be.org.uk/about-us/news-and-blogs/2020/march/coronavirus-information-for-children/" TargetMode="External"/><Relationship Id="rId32" Type="http://schemas.openxmlformats.org/officeDocument/2006/relationships/hyperlink" Target="https://www.elsa-support.co.uk/our-school-is-closing-for-a-while/" TargetMode="External"/><Relationship Id="rId37" Type="http://schemas.openxmlformats.org/officeDocument/2006/relationships/hyperlink" Target="https://www.weareteachers.com/diy-fidgets/"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flipboard.com/@theculturedesk/virtual-tours-live-streams-and-online-cultural-programs-bsvtv2fvukelq787?from=share" TargetMode="External"/><Relationship Id="rId23" Type="http://schemas.openxmlformats.org/officeDocument/2006/relationships/hyperlink" Target="https://www.giveusashout.org/" TargetMode="External"/><Relationship Id="rId28" Type="http://schemas.openxmlformats.org/officeDocument/2006/relationships/hyperlink" Target="https://www.mindheart.co/descargables" TargetMode="External"/><Relationship Id="rId36" Type="http://schemas.openxmlformats.org/officeDocument/2006/relationships/hyperlink" Target="https://www.sensorysmarts.com/" TargetMode="External"/><Relationship Id="rId10" Type="http://schemas.openxmlformats.org/officeDocument/2006/relationships/hyperlink" Target="https://www.ucl.ac.uk/ioe/departments-and-centres/centres/centre-inclusive-education/homeschooling-children-send/managing-transition-home-schooling" TargetMode="External"/><Relationship Id="rId19" Type="http://schemas.openxmlformats.org/officeDocument/2006/relationships/hyperlink" Target="mailto:help@nspcc.org.uk" TargetMode="External"/><Relationship Id="rId31" Type="http://schemas.openxmlformats.org/officeDocument/2006/relationships/hyperlink" Target="https://happylearners.info/social-stories/feeling-anxious.html" TargetMode="External"/><Relationship Id="rId4" Type="http://schemas.openxmlformats.org/officeDocument/2006/relationships/footnotes" Target="footnotes.xml"/><Relationship Id="rId9" Type="http://schemas.openxmlformats.org/officeDocument/2006/relationships/hyperlink" Target="mailto:sen@lewisham.gov.uk" TargetMode="External"/><Relationship Id="rId14" Type="http://schemas.openxmlformats.org/officeDocument/2006/relationships/hyperlink" Target="https://www.drumbeatasd.org/page/?title=Outreach+Resources&amp;pid=202" TargetMode="External"/><Relationship Id="rId22" Type="http://schemas.openxmlformats.org/officeDocument/2006/relationships/hyperlink" Target="https://youngminds.org.uk/" TargetMode="External"/><Relationship Id="rId27" Type="http://schemas.openxmlformats.org/officeDocument/2006/relationships/hyperlink" Target="https://www.youtube.com/watch?v=5DlOGKpMNs4&amp;safe=active" TargetMode="External"/><Relationship Id="rId30" Type="http://schemas.openxmlformats.org/officeDocument/2006/relationships/hyperlink" Target="https://www.childrenscommissioner.gov.uk/publication/childrens-guide-to-coronavirus/" TargetMode="External"/><Relationship Id="rId35" Type="http://schemas.openxmlformats.org/officeDocument/2006/relationships/hyperlink" Target="https://www.phoenix.towerhamlets.sch.uk/thamlets/primary/phoenix/site/pages/hom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2322</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National Autistic Society</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Spain</dc:creator>
  <cp:keywords/>
  <dc:description/>
  <cp:lastModifiedBy>sgannon3.209</cp:lastModifiedBy>
  <cp:revision>2</cp:revision>
  <dcterms:created xsi:type="dcterms:W3CDTF">2020-05-22T17:19:00Z</dcterms:created>
  <dcterms:modified xsi:type="dcterms:W3CDTF">2020-05-22T17:19:00Z</dcterms:modified>
</cp:coreProperties>
</file>